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9DC0A" w14:textId="77777777" w:rsidR="00720396" w:rsidRDefault="00720396" w:rsidP="00B53008">
      <w:pPr>
        <w:spacing w:after="0" w:line="240" w:lineRule="auto"/>
        <w:contextualSpacing/>
        <w:jc w:val="center"/>
        <w:rPr>
          <w:rFonts w:ascii="Times New Roman" w:hAnsi="Times New Roman" w:cs="Times New Roman"/>
          <w:b/>
          <w:bCs/>
        </w:rPr>
      </w:pPr>
    </w:p>
    <w:p w14:paraId="7F17E03F" w14:textId="77777777" w:rsidR="00720396" w:rsidRDefault="00720396" w:rsidP="00B53008">
      <w:pPr>
        <w:spacing w:after="0" w:line="240" w:lineRule="auto"/>
        <w:contextualSpacing/>
        <w:jc w:val="center"/>
        <w:rPr>
          <w:rFonts w:ascii="Times New Roman" w:hAnsi="Times New Roman" w:cs="Times New Roman"/>
          <w:b/>
          <w:bCs/>
        </w:rPr>
      </w:pPr>
    </w:p>
    <w:p w14:paraId="4E4D916F" w14:textId="77777777" w:rsidR="00720396" w:rsidRDefault="00720396" w:rsidP="00B53008">
      <w:pPr>
        <w:spacing w:after="0" w:line="240" w:lineRule="auto"/>
        <w:contextualSpacing/>
        <w:jc w:val="center"/>
        <w:rPr>
          <w:rFonts w:ascii="Times New Roman" w:hAnsi="Times New Roman" w:cs="Times New Roman"/>
          <w:b/>
          <w:bCs/>
        </w:rPr>
      </w:pPr>
    </w:p>
    <w:p w14:paraId="5F2CEA99" w14:textId="595D6064" w:rsidR="007D0A7C" w:rsidRPr="00720396" w:rsidRDefault="000D426B" w:rsidP="00B53008">
      <w:pPr>
        <w:spacing w:after="0" w:line="240" w:lineRule="auto"/>
        <w:contextualSpacing/>
        <w:jc w:val="center"/>
        <w:rPr>
          <w:rFonts w:ascii="Times New Roman" w:hAnsi="Times New Roman" w:cs="Times New Roman"/>
          <w:b/>
          <w:bCs/>
        </w:rPr>
      </w:pPr>
      <w:r>
        <w:rPr>
          <w:rFonts w:ascii="Times New Roman" w:hAnsi="Times New Roman" w:cs="Times New Roman"/>
          <w:b/>
          <w:bCs/>
        </w:rPr>
        <w:t xml:space="preserve">Summary: </w:t>
      </w:r>
      <w:r w:rsidR="00C3747F" w:rsidRPr="00720396">
        <w:rPr>
          <w:rFonts w:ascii="Times New Roman" w:hAnsi="Times New Roman" w:cs="Times New Roman"/>
          <w:b/>
          <w:bCs/>
        </w:rPr>
        <w:t>Determining the Distribution Strategy: Chapter 11</w:t>
      </w:r>
    </w:p>
    <w:p w14:paraId="118A6549" w14:textId="77777777" w:rsidR="00720396" w:rsidRPr="00720396" w:rsidRDefault="00720396" w:rsidP="00B53008">
      <w:pPr>
        <w:spacing w:after="0" w:line="240" w:lineRule="auto"/>
        <w:contextualSpacing/>
        <w:rPr>
          <w:rFonts w:ascii="Times New Roman" w:hAnsi="Times New Roman" w:cs="Times New Roman"/>
        </w:rPr>
      </w:pPr>
    </w:p>
    <w:p w14:paraId="43DEF92B" w14:textId="77777777" w:rsidR="00720396" w:rsidRPr="00720396" w:rsidRDefault="00720396" w:rsidP="00B53008">
      <w:pPr>
        <w:spacing w:after="0" w:line="240" w:lineRule="auto"/>
        <w:contextualSpacing/>
        <w:rPr>
          <w:rFonts w:ascii="Times New Roman" w:hAnsi="Times New Roman" w:cs="Times New Roman"/>
        </w:rPr>
      </w:pPr>
    </w:p>
    <w:p w14:paraId="13BEB8BE" w14:textId="77777777" w:rsidR="00720396" w:rsidRPr="00720396" w:rsidRDefault="00C3747F" w:rsidP="00B53008">
      <w:pPr>
        <w:spacing w:after="0" w:line="240" w:lineRule="auto"/>
        <w:contextualSpacing/>
        <w:jc w:val="center"/>
        <w:rPr>
          <w:rFonts w:ascii="Times New Roman" w:hAnsi="Times New Roman" w:cs="Times New Roman"/>
        </w:rPr>
      </w:pPr>
      <w:r w:rsidRPr="00720396">
        <w:rPr>
          <w:rFonts w:ascii="Times New Roman" w:hAnsi="Times New Roman" w:cs="Times New Roman"/>
        </w:rPr>
        <w:t>Student’s Name</w:t>
      </w:r>
    </w:p>
    <w:p w14:paraId="16C21D74" w14:textId="77777777" w:rsidR="00720396" w:rsidRPr="00720396" w:rsidRDefault="00C3747F" w:rsidP="00B53008">
      <w:pPr>
        <w:spacing w:after="0" w:line="240" w:lineRule="auto"/>
        <w:contextualSpacing/>
        <w:jc w:val="center"/>
        <w:rPr>
          <w:rFonts w:ascii="Times New Roman" w:hAnsi="Times New Roman" w:cs="Times New Roman"/>
        </w:rPr>
      </w:pPr>
      <w:r w:rsidRPr="00720396">
        <w:rPr>
          <w:rFonts w:ascii="Times New Roman" w:hAnsi="Times New Roman" w:cs="Times New Roman"/>
        </w:rPr>
        <w:t>Institutional Affiliation</w:t>
      </w:r>
    </w:p>
    <w:p w14:paraId="2FF0A91C" w14:textId="77777777" w:rsidR="00720396" w:rsidRPr="00720396" w:rsidRDefault="00C3747F" w:rsidP="00B53008">
      <w:pPr>
        <w:spacing w:after="0" w:line="240" w:lineRule="auto"/>
        <w:contextualSpacing/>
        <w:jc w:val="center"/>
        <w:rPr>
          <w:rFonts w:ascii="Times New Roman" w:hAnsi="Times New Roman" w:cs="Times New Roman"/>
        </w:rPr>
      </w:pPr>
      <w:r w:rsidRPr="00720396">
        <w:rPr>
          <w:rFonts w:ascii="Times New Roman" w:hAnsi="Times New Roman" w:cs="Times New Roman"/>
        </w:rPr>
        <w:t>Professor’s Name</w:t>
      </w:r>
    </w:p>
    <w:p w14:paraId="3E9452F7" w14:textId="77777777" w:rsidR="00720396" w:rsidRPr="00720396" w:rsidRDefault="00C3747F" w:rsidP="00B53008">
      <w:pPr>
        <w:spacing w:after="0" w:line="240" w:lineRule="auto"/>
        <w:contextualSpacing/>
        <w:jc w:val="center"/>
        <w:rPr>
          <w:rFonts w:ascii="Times New Roman" w:hAnsi="Times New Roman" w:cs="Times New Roman"/>
        </w:rPr>
      </w:pPr>
      <w:r w:rsidRPr="00720396">
        <w:rPr>
          <w:rFonts w:ascii="Times New Roman" w:hAnsi="Times New Roman" w:cs="Times New Roman"/>
        </w:rPr>
        <w:t>Course Name and Number</w:t>
      </w:r>
    </w:p>
    <w:p w14:paraId="5B3FA59F" w14:textId="77777777" w:rsidR="00720396" w:rsidRPr="00720396" w:rsidRDefault="00C3747F" w:rsidP="00B53008">
      <w:pPr>
        <w:spacing w:after="0" w:line="240" w:lineRule="auto"/>
        <w:contextualSpacing/>
        <w:jc w:val="center"/>
        <w:rPr>
          <w:rFonts w:ascii="Times New Roman" w:hAnsi="Times New Roman" w:cs="Times New Roman"/>
          <w:b/>
          <w:bCs/>
        </w:rPr>
      </w:pPr>
      <w:r w:rsidRPr="00720396">
        <w:rPr>
          <w:rFonts w:ascii="Times New Roman" w:hAnsi="Times New Roman" w:cs="Times New Roman"/>
        </w:rPr>
        <w:t>Assignment Due Date</w:t>
      </w:r>
    </w:p>
    <w:p w14:paraId="33C1A113" w14:textId="77777777" w:rsidR="00720396" w:rsidRPr="00720396" w:rsidRDefault="00720396" w:rsidP="00B53008">
      <w:pPr>
        <w:spacing w:line="240" w:lineRule="auto"/>
        <w:rPr>
          <w:rFonts w:ascii="Times New Roman" w:hAnsi="Times New Roman" w:cs="Times New Roman"/>
          <w:b/>
          <w:bCs/>
          <w:sz w:val="24"/>
          <w:szCs w:val="24"/>
        </w:rPr>
      </w:pPr>
    </w:p>
    <w:p w14:paraId="7DAD7A96" w14:textId="77777777" w:rsidR="00720396" w:rsidRDefault="00720396" w:rsidP="00B53008">
      <w:pPr>
        <w:spacing w:line="240" w:lineRule="auto"/>
      </w:pPr>
    </w:p>
    <w:p w14:paraId="01B29750" w14:textId="77777777" w:rsidR="00720396" w:rsidRDefault="00720396" w:rsidP="00B53008">
      <w:pPr>
        <w:spacing w:line="240" w:lineRule="auto"/>
      </w:pPr>
    </w:p>
    <w:p w14:paraId="729450D4" w14:textId="77777777" w:rsidR="00720396" w:rsidRDefault="00720396" w:rsidP="00B53008">
      <w:pPr>
        <w:spacing w:line="240" w:lineRule="auto"/>
      </w:pPr>
    </w:p>
    <w:p w14:paraId="451F56D5" w14:textId="77777777" w:rsidR="00720396" w:rsidRDefault="00720396" w:rsidP="00B53008">
      <w:pPr>
        <w:spacing w:line="240" w:lineRule="auto"/>
      </w:pPr>
    </w:p>
    <w:p w14:paraId="316D2FFE" w14:textId="77777777" w:rsidR="00720396" w:rsidRDefault="00720396" w:rsidP="00B53008">
      <w:pPr>
        <w:spacing w:line="240" w:lineRule="auto"/>
      </w:pPr>
    </w:p>
    <w:p w14:paraId="039CD709" w14:textId="77777777" w:rsidR="00720396" w:rsidRDefault="00720396" w:rsidP="00B53008">
      <w:pPr>
        <w:spacing w:line="240" w:lineRule="auto"/>
      </w:pPr>
    </w:p>
    <w:p w14:paraId="0D730D01" w14:textId="77777777" w:rsidR="00720396" w:rsidRDefault="00720396" w:rsidP="00B53008">
      <w:pPr>
        <w:spacing w:line="240" w:lineRule="auto"/>
      </w:pPr>
    </w:p>
    <w:p w14:paraId="0A552FC6" w14:textId="77777777" w:rsidR="00720396" w:rsidRDefault="00720396" w:rsidP="00B53008">
      <w:pPr>
        <w:spacing w:line="240" w:lineRule="auto"/>
      </w:pPr>
    </w:p>
    <w:p w14:paraId="5338C816" w14:textId="77777777" w:rsidR="00720396" w:rsidRDefault="00720396" w:rsidP="00B53008">
      <w:pPr>
        <w:spacing w:line="240" w:lineRule="auto"/>
      </w:pPr>
    </w:p>
    <w:p w14:paraId="4F8BEF9C" w14:textId="77777777" w:rsidR="00720396" w:rsidRDefault="00720396" w:rsidP="00B53008">
      <w:pPr>
        <w:spacing w:line="240" w:lineRule="auto"/>
      </w:pPr>
    </w:p>
    <w:p w14:paraId="7005CBED" w14:textId="77777777" w:rsidR="00720396" w:rsidRDefault="00720396" w:rsidP="00B53008">
      <w:pPr>
        <w:spacing w:line="240" w:lineRule="auto"/>
      </w:pPr>
    </w:p>
    <w:p w14:paraId="607F29EC" w14:textId="77777777" w:rsidR="00720396" w:rsidRDefault="00720396" w:rsidP="00B53008">
      <w:pPr>
        <w:spacing w:line="240" w:lineRule="auto"/>
      </w:pPr>
    </w:p>
    <w:p w14:paraId="341E7EBC" w14:textId="10D12A24" w:rsidR="00720396" w:rsidRDefault="00720396" w:rsidP="00B53008">
      <w:pPr>
        <w:spacing w:line="240" w:lineRule="auto"/>
      </w:pPr>
    </w:p>
    <w:p w14:paraId="57F7A1F7" w14:textId="77777777" w:rsidR="00C2276C" w:rsidRDefault="00C2276C" w:rsidP="00B53008">
      <w:pPr>
        <w:spacing w:after="0" w:line="240" w:lineRule="auto"/>
        <w:ind w:firstLine="720"/>
        <w:contextualSpacing/>
        <w:rPr>
          <w:rFonts w:ascii="Times New Roman" w:hAnsi="Times New Roman" w:cs="Times New Roman"/>
        </w:rPr>
      </w:pPr>
    </w:p>
    <w:p w14:paraId="6857E22E" w14:textId="77777777" w:rsidR="00C2276C" w:rsidRDefault="00C2276C" w:rsidP="00B53008">
      <w:pPr>
        <w:spacing w:after="0" w:line="240" w:lineRule="auto"/>
        <w:ind w:firstLine="720"/>
        <w:contextualSpacing/>
        <w:rPr>
          <w:rFonts w:ascii="Times New Roman" w:hAnsi="Times New Roman" w:cs="Times New Roman"/>
        </w:rPr>
      </w:pPr>
    </w:p>
    <w:p w14:paraId="4E1FB697" w14:textId="77777777" w:rsidR="00C2276C" w:rsidRDefault="00C2276C" w:rsidP="00B53008">
      <w:pPr>
        <w:spacing w:after="0" w:line="240" w:lineRule="auto"/>
        <w:ind w:firstLine="720"/>
        <w:contextualSpacing/>
        <w:rPr>
          <w:rFonts w:ascii="Times New Roman" w:hAnsi="Times New Roman" w:cs="Times New Roman"/>
        </w:rPr>
      </w:pPr>
    </w:p>
    <w:p w14:paraId="62DE68D9" w14:textId="77777777" w:rsidR="00FC5324" w:rsidRDefault="00FC5324" w:rsidP="00B53008">
      <w:pPr>
        <w:spacing w:after="0" w:line="240" w:lineRule="auto"/>
        <w:ind w:firstLine="720"/>
        <w:contextualSpacing/>
        <w:rPr>
          <w:rFonts w:ascii="Times New Roman" w:hAnsi="Times New Roman" w:cs="Times New Roman"/>
        </w:rPr>
      </w:pPr>
    </w:p>
    <w:p w14:paraId="22002D29" w14:textId="77777777" w:rsidR="00FC5324" w:rsidRDefault="00FC5324" w:rsidP="00B53008">
      <w:pPr>
        <w:spacing w:after="0" w:line="240" w:lineRule="auto"/>
        <w:ind w:firstLine="720"/>
        <w:contextualSpacing/>
        <w:rPr>
          <w:rFonts w:ascii="Times New Roman" w:hAnsi="Times New Roman" w:cs="Times New Roman"/>
        </w:rPr>
      </w:pPr>
    </w:p>
    <w:p w14:paraId="57F5AAB1" w14:textId="77777777" w:rsidR="00FC5324" w:rsidRDefault="00FC5324" w:rsidP="00B53008">
      <w:pPr>
        <w:spacing w:after="0" w:line="240" w:lineRule="auto"/>
        <w:ind w:firstLine="720"/>
        <w:contextualSpacing/>
        <w:rPr>
          <w:rFonts w:ascii="Times New Roman" w:hAnsi="Times New Roman" w:cs="Times New Roman"/>
        </w:rPr>
      </w:pPr>
    </w:p>
    <w:p w14:paraId="67132AA3" w14:textId="77777777" w:rsidR="00FC5324" w:rsidRDefault="00FC5324" w:rsidP="00B53008">
      <w:pPr>
        <w:spacing w:after="0" w:line="240" w:lineRule="auto"/>
        <w:ind w:firstLine="720"/>
        <w:contextualSpacing/>
        <w:rPr>
          <w:rFonts w:ascii="Times New Roman" w:hAnsi="Times New Roman" w:cs="Times New Roman"/>
        </w:rPr>
      </w:pPr>
    </w:p>
    <w:p w14:paraId="54A93355" w14:textId="77777777" w:rsidR="00FC5324" w:rsidRDefault="00FC5324" w:rsidP="00B53008">
      <w:pPr>
        <w:spacing w:after="0" w:line="240" w:lineRule="auto"/>
        <w:ind w:firstLine="720"/>
        <w:contextualSpacing/>
        <w:rPr>
          <w:rFonts w:ascii="Times New Roman" w:hAnsi="Times New Roman" w:cs="Times New Roman"/>
        </w:rPr>
      </w:pPr>
    </w:p>
    <w:p w14:paraId="767DD24C" w14:textId="77777777" w:rsidR="00FC5324" w:rsidRDefault="00FC5324" w:rsidP="00B53008">
      <w:pPr>
        <w:spacing w:after="0" w:line="240" w:lineRule="auto"/>
        <w:ind w:firstLine="720"/>
        <w:contextualSpacing/>
        <w:rPr>
          <w:rFonts w:ascii="Times New Roman" w:hAnsi="Times New Roman" w:cs="Times New Roman"/>
        </w:rPr>
      </w:pPr>
    </w:p>
    <w:p w14:paraId="45B9FFCF" w14:textId="77777777" w:rsidR="00FC5324" w:rsidRDefault="00FC5324" w:rsidP="00B53008">
      <w:pPr>
        <w:spacing w:after="0" w:line="240" w:lineRule="auto"/>
        <w:ind w:firstLine="720"/>
        <w:contextualSpacing/>
        <w:rPr>
          <w:rFonts w:ascii="Times New Roman" w:hAnsi="Times New Roman" w:cs="Times New Roman"/>
        </w:rPr>
      </w:pPr>
    </w:p>
    <w:p w14:paraId="349D1358" w14:textId="77777777" w:rsidR="00FC5324" w:rsidRDefault="00FC5324" w:rsidP="00B53008">
      <w:pPr>
        <w:spacing w:after="0" w:line="240" w:lineRule="auto"/>
        <w:ind w:firstLine="720"/>
        <w:contextualSpacing/>
        <w:rPr>
          <w:rFonts w:ascii="Times New Roman" w:hAnsi="Times New Roman" w:cs="Times New Roman"/>
        </w:rPr>
      </w:pPr>
    </w:p>
    <w:p w14:paraId="74C6BB3F" w14:textId="77777777" w:rsidR="00FC5324" w:rsidRDefault="00FC5324" w:rsidP="00B53008">
      <w:pPr>
        <w:spacing w:after="0" w:line="240" w:lineRule="auto"/>
        <w:ind w:firstLine="720"/>
        <w:contextualSpacing/>
        <w:rPr>
          <w:rFonts w:ascii="Times New Roman" w:hAnsi="Times New Roman" w:cs="Times New Roman"/>
        </w:rPr>
      </w:pPr>
    </w:p>
    <w:p w14:paraId="0B9E47D9" w14:textId="77777777" w:rsidR="00FC5324" w:rsidRDefault="00FC5324" w:rsidP="00B53008">
      <w:pPr>
        <w:spacing w:after="0" w:line="240" w:lineRule="auto"/>
        <w:ind w:firstLine="720"/>
        <w:contextualSpacing/>
        <w:rPr>
          <w:rFonts w:ascii="Times New Roman" w:hAnsi="Times New Roman" w:cs="Times New Roman"/>
        </w:rPr>
      </w:pPr>
    </w:p>
    <w:p w14:paraId="4D8D045B" w14:textId="77777777" w:rsidR="00FC5324" w:rsidRDefault="00FC5324" w:rsidP="00B53008">
      <w:pPr>
        <w:spacing w:after="0" w:line="240" w:lineRule="auto"/>
        <w:ind w:firstLine="720"/>
        <w:contextualSpacing/>
        <w:rPr>
          <w:rFonts w:ascii="Times New Roman" w:hAnsi="Times New Roman" w:cs="Times New Roman"/>
        </w:rPr>
      </w:pPr>
    </w:p>
    <w:p w14:paraId="5D9F3123" w14:textId="77777777" w:rsidR="00FC5324" w:rsidRDefault="00FC5324" w:rsidP="00B53008">
      <w:pPr>
        <w:spacing w:after="0" w:line="240" w:lineRule="auto"/>
        <w:ind w:firstLine="720"/>
        <w:contextualSpacing/>
        <w:rPr>
          <w:rFonts w:ascii="Times New Roman" w:hAnsi="Times New Roman" w:cs="Times New Roman"/>
        </w:rPr>
      </w:pPr>
    </w:p>
    <w:p w14:paraId="750431A6" w14:textId="2C769E2F" w:rsidR="005751AA"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lastRenderedPageBreak/>
        <w:t>Distribution is categorized into two types which are physical distribution and channel distribution. Physical distribution involves activities that move finished products to the final consumers. Channel distribution consists of finished production movement by individuals or firms that facilitate the producer's distribution of goods and services to the end consumers. The distribution channels include the manufacturers' organized network and the consumer that facilitate good communication and provide readily available goods and services to the buyers. A channel consists, at minimum, a producer and consumer.</w:t>
      </w:r>
      <w:r>
        <w:rPr>
          <w:rFonts w:ascii="Times New Roman" w:hAnsi="Times New Roman" w:cs="Times New Roman"/>
        </w:rPr>
        <w:t xml:space="preserve"> The direct channel comes in a different size. A direct channel </w:t>
      </w:r>
      <w:r w:rsidR="00786C35">
        <w:rPr>
          <w:rFonts w:ascii="Times New Roman" w:hAnsi="Times New Roman" w:cs="Times New Roman"/>
        </w:rPr>
        <w:t>consists</w:t>
      </w:r>
      <w:r>
        <w:rPr>
          <w:rFonts w:ascii="Times New Roman" w:hAnsi="Times New Roman" w:cs="Times New Roman"/>
        </w:rPr>
        <w:t xml:space="preserve"> of producer and consumer.</w:t>
      </w:r>
      <w:r w:rsidR="00786C35">
        <w:rPr>
          <w:rFonts w:ascii="Times New Roman" w:hAnsi="Times New Roman" w:cs="Times New Roman"/>
        </w:rPr>
        <w:t xml:space="preserve"> For example, a business that sells their goods and services directly to the customers use the direct channel. Organizations that use distribution intermediaries, such as wholesalers and retailers, to deliver products to consumers use an indirect channel.</w:t>
      </w:r>
    </w:p>
    <w:p w14:paraId="66A58E06" w14:textId="7AD98A5A" w:rsidR="00720396"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The function of distribution channels</w:t>
      </w:r>
      <w:r w:rsidR="00673B6C" w:rsidRPr="00720396">
        <w:rPr>
          <w:rFonts w:ascii="Times New Roman" w:hAnsi="Times New Roman" w:cs="Times New Roman"/>
        </w:rPr>
        <w:t xml:space="preserve"> is breaking the bulk of products. They reduce transportation from manufacturers to customers because the wholesalers and retailers purchase products in bulk and sell them to many different </w:t>
      </w:r>
      <w:r w:rsidR="00A630FC" w:rsidRPr="00720396">
        <w:rPr>
          <w:rFonts w:ascii="Times New Roman" w:hAnsi="Times New Roman" w:cs="Times New Roman"/>
        </w:rPr>
        <w:t>clients</w:t>
      </w:r>
      <w:r w:rsidR="00673B6C" w:rsidRPr="00720396">
        <w:rPr>
          <w:rFonts w:ascii="Times New Roman" w:hAnsi="Times New Roman" w:cs="Times New Roman"/>
        </w:rPr>
        <w:t xml:space="preserve">. Channel intermediaries </w:t>
      </w:r>
      <w:r w:rsidR="00A630FC" w:rsidRPr="00720396">
        <w:rPr>
          <w:rFonts w:ascii="Times New Roman" w:hAnsi="Times New Roman" w:cs="Times New Roman"/>
        </w:rPr>
        <w:t>offer</w:t>
      </w:r>
      <w:r w:rsidR="00673B6C" w:rsidRPr="00720396">
        <w:rPr>
          <w:rFonts w:ascii="Times New Roman" w:hAnsi="Times New Roman" w:cs="Times New Roman"/>
        </w:rPr>
        <w:t xml:space="preserve"> a variety of </w:t>
      </w:r>
      <w:r w:rsidR="00A630FC" w:rsidRPr="00720396">
        <w:rPr>
          <w:rFonts w:ascii="Times New Roman" w:hAnsi="Times New Roman" w:cs="Times New Roman"/>
        </w:rPr>
        <w:t>goods</w:t>
      </w:r>
      <w:r w:rsidR="00673B6C" w:rsidRPr="00720396">
        <w:rPr>
          <w:rFonts w:ascii="Times New Roman" w:hAnsi="Times New Roman" w:cs="Times New Roman"/>
        </w:rPr>
        <w:t xml:space="preserve"> to customers, thus enabling them to buy various products from one seller at one point. Distribution channels make goods and services </w:t>
      </w:r>
      <w:r w:rsidR="00BB4328">
        <w:rPr>
          <w:rFonts w:ascii="Times New Roman" w:hAnsi="Times New Roman" w:cs="Times New Roman"/>
        </w:rPr>
        <w:t xml:space="preserve">readily available </w:t>
      </w:r>
      <w:r w:rsidR="00673B6C" w:rsidRPr="00720396">
        <w:rPr>
          <w:rFonts w:ascii="Times New Roman" w:hAnsi="Times New Roman" w:cs="Times New Roman"/>
        </w:rPr>
        <w:t>through appropriate transportation and storage. It happens when the retai</w:t>
      </w:r>
      <w:r w:rsidR="00FA6715">
        <w:rPr>
          <w:rFonts w:ascii="Times New Roman" w:hAnsi="Times New Roman" w:cs="Times New Roman"/>
        </w:rPr>
        <w:t>l</w:t>
      </w:r>
      <w:r w:rsidR="00673B6C" w:rsidRPr="00720396">
        <w:rPr>
          <w:rFonts w:ascii="Times New Roman" w:hAnsi="Times New Roman" w:cs="Times New Roman"/>
        </w:rPr>
        <w:t>ers and wholesalers purchase and transport goods from the manufactures to the locations where the consumers want them. Another function of the distribution channel is facilitating operations, such as offering credits and promote efficient communication and tra</w:t>
      </w:r>
      <w:r w:rsidR="00BC03D0" w:rsidRPr="00720396">
        <w:rPr>
          <w:rFonts w:ascii="Times New Roman" w:hAnsi="Times New Roman" w:cs="Times New Roman"/>
        </w:rPr>
        <w:t>nsaction.</w:t>
      </w:r>
      <w:r w:rsidR="00D9786F" w:rsidRPr="00720396">
        <w:rPr>
          <w:rFonts w:ascii="Times New Roman" w:hAnsi="Times New Roman" w:cs="Times New Roman"/>
        </w:rPr>
        <w:t xml:space="preserve">  Online distribution has made it easy to distribute products to the end consumers. </w:t>
      </w:r>
      <w:r w:rsidRPr="00720396">
        <w:rPr>
          <w:rFonts w:ascii="Times New Roman" w:hAnsi="Times New Roman" w:cs="Times New Roman"/>
        </w:rPr>
        <w:t>It has changed how members coordinate the supply chain. The use of the internet as a distribution channel is associated with fewer challenges.</w:t>
      </w:r>
    </w:p>
    <w:p w14:paraId="78C6A271" w14:textId="44F00F6C" w:rsidR="00BC03D0"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 xml:space="preserve">Channel distribution consists of both wholesalers and retailers. The wholesaling intermediaries are the </w:t>
      </w:r>
      <w:r w:rsidR="00265C5A" w:rsidRPr="00720396">
        <w:rPr>
          <w:rFonts w:ascii="Times New Roman" w:hAnsi="Times New Roman" w:cs="Times New Roman"/>
        </w:rPr>
        <w:t>businesses</w:t>
      </w:r>
      <w:r w:rsidRPr="00720396">
        <w:rPr>
          <w:rFonts w:ascii="Times New Roman" w:hAnsi="Times New Roman" w:cs="Times New Roman"/>
        </w:rPr>
        <w:t xml:space="preserve"> that facilitate the </w:t>
      </w:r>
      <w:r w:rsidR="002B22EF" w:rsidRPr="00720396">
        <w:rPr>
          <w:rFonts w:ascii="Times New Roman" w:hAnsi="Times New Roman" w:cs="Times New Roman"/>
        </w:rPr>
        <w:t>movement</w:t>
      </w:r>
      <w:r w:rsidRPr="00720396">
        <w:rPr>
          <w:rFonts w:ascii="Times New Roman" w:hAnsi="Times New Roman" w:cs="Times New Roman"/>
        </w:rPr>
        <w:t xml:space="preserve"> of </w:t>
      </w:r>
      <w:r w:rsidR="00265C5A">
        <w:rPr>
          <w:rFonts w:ascii="Times New Roman" w:hAnsi="Times New Roman" w:cs="Times New Roman"/>
        </w:rPr>
        <w:t>goods</w:t>
      </w:r>
      <w:r w:rsidRPr="00720396">
        <w:rPr>
          <w:rFonts w:ascii="Times New Roman" w:hAnsi="Times New Roman" w:cs="Times New Roman"/>
        </w:rPr>
        <w:t xml:space="preserve"> from the producers to business owners.  The types of wholesaling intermediaries include independent intermediaries and manufacturer-owned intermediaries.</w:t>
      </w:r>
      <w:r w:rsidR="00230E7F" w:rsidRPr="00720396">
        <w:rPr>
          <w:rFonts w:ascii="Times New Roman" w:hAnsi="Times New Roman" w:cs="Times New Roman"/>
        </w:rPr>
        <w:t xml:space="preserve"> Independent intermediaries consist of merchant wholesalers who </w:t>
      </w:r>
      <w:r w:rsidR="002B22EF" w:rsidRPr="00720396">
        <w:rPr>
          <w:rFonts w:ascii="Times New Roman" w:hAnsi="Times New Roman" w:cs="Times New Roman"/>
        </w:rPr>
        <w:t>purchase</w:t>
      </w:r>
      <w:r w:rsidR="00230E7F" w:rsidRPr="00720396">
        <w:rPr>
          <w:rFonts w:ascii="Times New Roman" w:hAnsi="Times New Roman" w:cs="Times New Roman"/>
        </w:rPr>
        <w:t xml:space="preserve"> </w:t>
      </w:r>
      <w:r w:rsidR="00265C5A">
        <w:rPr>
          <w:rFonts w:ascii="Times New Roman" w:hAnsi="Times New Roman" w:cs="Times New Roman"/>
        </w:rPr>
        <w:t xml:space="preserve">products </w:t>
      </w:r>
      <w:r w:rsidR="00230E7F" w:rsidRPr="00720396">
        <w:rPr>
          <w:rFonts w:ascii="Times New Roman" w:hAnsi="Times New Roman" w:cs="Times New Roman"/>
        </w:rPr>
        <w:t xml:space="preserve">from the </w:t>
      </w:r>
      <w:r w:rsidR="00F713F5" w:rsidRPr="00720396">
        <w:rPr>
          <w:rFonts w:ascii="Times New Roman" w:hAnsi="Times New Roman" w:cs="Times New Roman"/>
        </w:rPr>
        <w:t>manufacturers</w:t>
      </w:r>
      <w:r w:rsidR="00230E7F" w:rsidRPr="00720396">
        <w:rPr>
          <w:rFonts w:ascii="Times New Roman" w:hAnsi="Times New Roman" w:cs="Times New Roman"/>
        </w:rPr>
        <w:t xml:space="preserve"> and </w:t>
      </w:r>
      <w:r w:rsidR="00265C5A" w:rsidRPr="00720396">
        <w:rPr>
          <w:rFonts w:ascii="Times New Roman" w:hAnsi="Times New Roman" w:cs="Times New Roman"/>
        </w:rPr>
        <w:t>trade</w:t>
      </w:r>
      <w:r w:rsidR="00230E7F" w:rsidRPr="00720396">
        <w:rPr>
          <w:rFonts w:ascii="Times New Roman" w:hAnsi="Times New Roman" w:cs="Times New Roman"/>
        </w:rPr>
        <w:t xml:space="preserve"> to </w:t>
      </w:r>
      <w:r w:rsidR="00265C5A" w:rsidRPr="00720396">
        <w:rPr>
          <w:rFonts w:ascii="Times New Roman" w:hAnsi="Times New Roman" w:cs="Times New Roman"/>
        </w:rPr>
        <w:t>planned</w:t>
      </w:r>
      <w:r w:rsidR="00230E7F" w:rsidRPr="00720396">
        <w:rPr>
          <w:rFonts w:ascii="Times New Roman" w:hAnsi="Times New Roman" w:cs="Times New Roman"/>
        </w:rPr>
        <w:t xml:space="preserve"> </w:t>
      </w:r>
      <w:r w:rsidR="00F713F5" w:rsidRPr="00720396">
        <w:rPr>
          <w:rFonts w:ascii="Times New Roman" w:hAnsi="Times New Roman" w:cs="Times New Roman"/>
        </w:rPr>
        <w:t>c</w:t>
      </w:r>
      <w:r w:rsidR="00F713F5">
        <w:rPr>
          <w:rFonts w:ascii="Times New Roman" w:hAnsi="Times New Roman" w:cs="Times New Roman"/>
        </w:rPr>
        <w:t>onsumers</w:t>
      </w:r>
      <w:r w:rsidR="00230E7F" w:rsidRPr="00720396">
        <w:rPr>
          <w:rFonts w:ascii="Times New Roman" w:hAnsi="Times New Roman" w:cs="Times New Roman"/>
        </w:rPr>
        <w:t xml:space="preserve">. It </w:t>
      </w:r>
      <w:r w:rsidR="00D9786F" w:rsidRPr="00720396">
        <w:rPr>
          <w:rFonts w:ascii="Times New Roman" w:hAnsi="Times New Roman" w:cs="Times New Roman"/>
        </w:rPr>
        <w:t>enables</w:t>
      </w:r>
      <w:r w:rsidR="00230E7F" w:rsidRPr="00720396">
        <w:rPr>
          <w:rFonts w:ascii="Times New Roman" w:hAnsi="Times New Roman" w:cs="Times New Roman"/>
        </w:rPr>
        <w:t xml:space="preserve"> small manufactures to sell goods to the customers every time they want them. Types of Merchant wholesalers are cash-and-carry wholesalers, truck jobbers, mail-order wholesales, and rack jobbers. The other form of independent intermediaries is merchandise agents and brokers. They </w:t>
      </w:r>
      <w:r w:rsidR="00BE1CB0" w:rsidRPr="00720396">
        <w:rPr>
          <w:rFonts w:ascii="Times New Roman" w:hAnsi="Times New Roman" w:cs="Times New Roman"/>
        </w:rPr>
        <w:t>offer</w:t>
      </w:r>
      <w:r w:rsidR="00230E7F" w:rsidRPr="00720396">
        <w:rPr>
          <w:rFonts w:ascii="Times New Roman" w:hAnsi="Times New Roman" w:cs="Times New Roman"/>
        </w:rPr>
        <w:t xml:space="preserve"> </w:t>
      </w:r>
      <w:r w:rsidR="00BE1CB0">
        <w:rPr>
          <w:rFonts w:ascii="Times New Roman" w:hAnsi="Times New Roman" w:cs="Times New Roman"/>
        </w:rPr>
        <w:t>services</w:t>
      </w:r>
      <w:r w:rsidR="00230E7F" w:rsidRPr="00720396">
        <w:rPr>
          <w:rFonts w:ascii="Times New Roman" w:hAnsi="Times New Roman" w:cs="Times New Roman"/>
        </w:rPr>
        <w:t xml:space="preserve"> in the </w:t>
      </w:r>
      <w:r w:rsidR="002317AD" w:rsidRPr="00720396">
        <w:rPr>
          <w:rFonts w:ascii="Times New Roman" w:hAnsi="Times New Roman" w:cs="Times New Roman"/>
        </w:rPr>
        <w:t>conversation</w:t>
      </w:r>
      <w:r w:rsidR="00230E7F" w:rsidRPr="00720396">
        <w:rPr>
          <w:rFonts w:ascii="Times New Roman" w:hAnsi="Times New Roman" w:cs="Times New Roman"/>
        </w:rPr>
        <w:t xml:space="preserve"> for commissions. Its advantage is to </w:t>
      </w:r>
      <w:r w:rsidR="00C97837" w:rsidRPr="00720396">
        <w:rPr>
          <w:rFonts w:ascii="Times New Roman" w:hAnsi="Times New Roman" w:cs="Times New Roman"/>
        </w:rPr>
        <w:t>sustain</w:t>
      </w:r>
      <w:r w:rsidR="00230E7F" w:rsidRPr="00720396">
        <w:rPr>
          <w:rFonts w:ascii="Times New Roman" w:hAnsi="Times New Roman" w:cs="Times New Roman"/>
        </w:rPr>
        <w:t xml:space="preserve"> legal ownership of the product by the </w:t>
      </w:r>
      <w:r w:rsidR="006F4F50" w:rsidRPr="00720396">
        <w:rPr>
          <w:rFonts w:ascii="Times New Roman" w:hAnsi="Times New Roman" w:cs="Times New Roman"/>
        </w:rPr>
        <w:t>wholesaler</w:t>
      </w:r>
      <w:r w:rsidR="00230E7F" w:rsidRPr="00720396">
        <w:rPr>
          <w:rFonts w:ascii="Times New Roman" w:hAnsi="Times New Roman" w:cs="Times New Roman"/>
        </w:rPr>
        <w:t>.  The types of merchandise agents and brokers are manufacturers, selling agents, commission merchants, and merchandise brokers.</w:t>
      </w:r>
      <w:r w:rsidR="001C0529" w:rsidRPr="00720396">
        <w:rPr>
          <w:rFonts w:ascii="Times New Roman" w:hAnsi="Times New Roman" w:cs="Times New Roman"/>
        </w:rPr>
        <w:t xml:space="preserve"> A manufacturer-owned intermediary is a type of independent intermediary that limits operation to one producer to create large firms' efficiencies. The types of manufacturers-owned intermediaries are sales branches, sales offices, and manufacturers' showrooms.</w:t>
      </w:r>
    </w:p>
    <w:p w14:paraId="1271B175" w14:textId="66F6160A" w:rsidR="00FC3605"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 xml:space="preserve">Usually, </w:t>
      </w:r>
      <w:r w:rsidR="0058452C" w:rsidRPr="00720396">
        <w:rPr>
          <w:rFonts w:ascii="Times New Roman" w:hAnsi="Times New Roman" w:cs="Times New Roman"/>
        </w:rPr>
        <w:t>delivery</w:t>
      </w:r>
      <w:r w:rsidRPr="00720396">
        <w:rPr>
          <w:rFonts w:ascii="Times New Roman" w:hAnsi="Times New Roman" w:cs="Times New Roman"/>
        </w:rPr>
        <w:t xml:space="preserve"> channels</w:t>
      </w:r>
      <w:r w:rsidR="00BE124B" w:rsidRPr="00720396">
        <w:rPr>
          <w:rFonts w:ascii="Times New Roman" w:hAnsi="Times New Roman" w:cs="Times New Roman"/>
        </w:rPr>
        <w:t xml:space="preserve">' decision gives </w:t>
      </w:r>
      <w:r w:rsidR="00734DD5">
        <w:rPr>
          <w:rFonts w:ascii="Times New Roman" w:hAnsi="Times New Roman" w:cs="Times New Roman"/>
        </w:rPr>
        <w:t>good</w:t>
      </w:r>
      <w:r w:rsidR="00BB4328">
        <w:rPr>
          <w:rFonts w:ascii="Times New Roman" w:hAnsi="Times New Roman" w:cs="Times New Roman"/>
        </w:rPr>
        <w:t>s</w:t>
      </w:r>
      <w:r w:rsidR="00734DD5">
        <w:rPr>
          <w:rFonts w:ascii="Times New Roman" w:hAnsi="Times New Roman" w:cs="Times New Roman"/>
        </w:rPr>
        <w:t xml:space="preserve"> </w:t>
      </w:r>
      <w:r w:rsidR="00BE124B" w:rsidRPr="00720396">
        <w:rPr>
          <w:rFonts w:ascii="Times New Roman" w:hAnsi="Times New Roman" w:cs="Times New Roman"/>
        </w:rPr>
        <w:t xml:space="preserve">a </w:t>
      </w:r>
      <w:r w:rsidR="00734DD5" w:rsidRPr="00720396">
        <w:rPr>
          <w:rFonts w:ascii="Times New Roman" w:hAnsi="Times New Roman" w:cs="Times New Roman"/>
        </w:rPr>
        <w:t>different</w:t>
      </w:r>
      <w:r w:rsidR="00BE124B" w:rsidRPr="00720396">
        <w:rPr>
          <w:rFonts w:ascii="Times New Roman" w:hAnsi="Times New Roman" w:cs="Times New Roman"/>
        </w:rPr>
        <w:t xml:space="preserve"> position in its </w:t>
      </w:r>
      <w:r w:rsidR="007E7FB4" w:rsidRPr="00720396">
        <w:rPr>
          <w:rFonts w:ascii="Times New Roman" w:hAnsi="Times New Roman" w:cs="Times New Roman"/>
        </w:rPr>
        <w:t>marketplace</w:t>
      </w:r>
      <w:r w:rsidR="00BE124B" w:rsidRPr="00720396">
        <w:rPr>
          <w:rFonts w:ascii="Times New Roman" w:hAnsi="Times New Roman" w:cs="Times New Roman"/>
        </w:rPr>
        <w:t xml:space="preserve">. The nature of the </w:t>
      </w:r>
      <w:r w:rsidR="006973F2" w:rsidRPr="00720396">
        <w:rPr>
          <w:rFonts w:ascii="Times New Roman" w:hAnsi="Times New Roman" w:cs="Times New Roman"/>
        </w:rPr>
        <w:t>goods</w:t>
      </w:r>
      <w:r w:rsidR="00BE124B" w:rsidRPr="00720396">
        <w:rPr>
          <w:rFonts w:ascii="Times New Roman" w:hAnsi="Times New Roman" w:cs="Times New Roman"/>
        </w:rPr>
        <w:t xml:space="preserve"> itself influences the </w:t>
      </w:r>
      <w:r w:rsidR="006973F2" w:rsidRPr="00720396">
        <w:rPr>
          <w:rFonts w:ascii="Times New Roman" w:hAnsi="Times New Roman" w:cs="Times New Roman"/>
        </w:rPr>
        <w:t>consumers</w:t>
      </w:r>
      <w:r w:rsidR="00BE124B" w:rsidRPr="00720396">
        <w:rPr>
          <w:rFonts w:ascii="Times New Roman" w:hAnsi="Times New Roman" w:cs="Times New Roman"/>
        </w:rPr>
        <w:t xml:space="preserve"> that are used for the </w:t>
      </w:r>
      <w:r w:rsidR="006973F2" w:rsidRPr="00720396">
        <w:rPr>
          <w:rFonts w:ascii="Times New Roman" w:hAnsi="Times New Roman" w:cs="Times New Roman"/>
        </w:rPr>
        <w:t>delivery</w:t>
      </w:r>
      <w:r w:rsidR="00BE124B" w:rsidRPr="00720396">
        <w:rPr>
          <w:rFonts w:ascii="Times New Roman" w:hAnsi="Times New Roman" w:cs="Times New Roman"/>
        </w:rPr>
        <w:t xml:space="preserve"> of the </w:t>
      </w:r>
      <w:r w:rsidR="006973F2" w:rsidRPr="00720396">
        <w:rPr>
          <w:rFonts w:ascii="Times New Roman" w:hAnsi="Times New Roman" w:cs="Times New Roman"/>
        </w:rPr>
        <w:t>goods</w:t>
      </w:r>
      <w:r w:rsidR="00BE124B" w:rsidRPr="00720396">
        <w:rPr>
          <w:rFonts w:ascii="Times New Roman" w:hAnsi="Times New Roman" w:cs="Times New Roman"/>
        </w:rPr>
        <w:t xml:space="preserve">. Channel decision </w:t>
      </w:r>
      <w:r w:rsidR="006973F2" w:rsidRPr="00720396">
        <w:rPr>
          <w:rFonts w:ascii="Times New Roman" w:hAnsi="Times New Roman" w:cs="Times New Roman"/>
        </w:rPr>
        <w:t>effects</w:t>
      </w:r>
      <w:r w:rsidR="00BE124B" w:rsidRPr="00720396">
        <w:rPr>
          <w:rFonts w:ascii="Times New Roman" w:hAnsi="Times New Roman" w:cs="Times New Roman"/>
        </w:rPr>
        <w:t xml:space="preserve"> the elements of the market mix. For example, the pricing of </w:t>
      </w:r>
      <w:r w:rsidR="006973F2" w:rsidRPr="00720396">
        <w:rPr>
          <w:rFonts w:ascii="Times New Roman" w:hAnsi="Times New Roman" w:cs="Times New Roman"/>
        </w:rPr>
        <w:t>goods</w:t>
      </w:r>
      <w:r w:rsidR="00BE124B" w:rsidRPr="00720396">
        <w:rPr>
          <w:rFonts w:ascii="Times New Roman" w:hAnsi="Times New Roman" w:cs="Times New Roman"/>
        </w:rPr>
        <w:t xml:space="preserve"> will vary based on the channel member selection. The physical features and complexity of the product have channel implications.</w:t>
      </w:r>
    </w:p>
    <w:p w14:paraId="4BFC499D" w14:textId="1F467AC2" w:rsidR="006D56B5" w:rsidRDefault="00C3747F" w:rsidP="00B53008">
      <w:pPr>
        <w:spacing w:after="0" w:line="240" w:lineRule="auto"/>
        <w:ind w:firstLine="720"/>
        <w:contextualSpacing/>
        <w:rPr>
          <w:rFonts w:ascii="Times New Roman" w:hAnsi="Times New Roman" w:cs="Times New Roman"/>
        </w:rPr>
      </w:pPr>
      <w:r>
        <w:rPr>
          <w:rFonts w:ascii="Times New Roman" w:hAnsi="Times New Roman" w:cs="Times New Roman"/>
        </w:rPr>
        <w:t xml:space="preserve">Full-service </w:t>
      </w:r>
      <w:r w:rsidR="00A0712B">
        <w:rPr>
          <w:rFonts w:ascii="Times New Roman" w:hAnsi="Times New Roman" w:cs="Times New Roman"/>
        </w:rPr>
        <w:t xml:space="preserve">merchant wholesalers </w:t>
      </w:r>
      <w:r w:rsidR="004330A9">
        <w:rPr>
          <w:rFonts w:ascii="Times New Roman" w:hAnsi="Times New Roman" w:cs="Times New Roman"/>
        </w:rPr>
        <w:t>offer</w:t>
      </w:r>
      <w:r w:rsidR="00A0712B">
        <w:rPr>
          <w:rFonts w:ascii="Times New Roman" w:hAnsi="Times New Roman" w:cs="Times New Roman"/>
        </w:rPr>
        <w:t xml:space="preserve"> efficient </w:t>
      </w:r>
      <w:r w:rsidR="00C3514A">
        <w:rPr>
          <w:rFonts w:ascii="Times New Roman" w:hAnsi="Times New Roman" w:cs="Times New Roman"/>
        </w:rPr>
        <w:t>delivery</w:t>
      </w:r>
      <w:r w:rsidR="00A0712B">
        <w:rPr>
          <w:rFonts w:ascii="Times New Roman" w:hAnsi="Times New Roman" w:cs="Times New Roman"/>
        </w:rPr>
        <w:t xml:space="preserve">, credits, </w:t>
      </w:r>
      <w:r w:rsidR="004330A9">
        <w:rPr>
          <w:rFonts w:ascii="Times New Roman" w:hAnsi="Times New Roman" w:cs="Times New Roman"/>
        </w:rPr>
        <w:t>promotion</w:t>
      </w:r>
      <w:r w:rsidR="00A0712B">
        <w:rPr>
          <w:rFonts w:ascii="Times New Roman" w:hAnsi="Times New Roman" w:cs="Times New Roman"/>
        </w:rPr>
        <w:t xml:space="preserve"> market research, and more to their </w:t>
      </w:r>
      <w:r w:rsidR="004330A9">
        <w:rPr>
          <w:rFonts w:ascii="Times New Roman" w:hAnsi="Times New Roman" w:cs="Times New Roman"/>
        </w:rPr>
        <w:t>clients</w:t>
      </w:r>
      <w:r w:rsidR="00A0712B">
        <w:rPr>
          <w:rFonts w:ascii="Times New Roman" w:hAnsi="Times New Roman" w:cs="Times New Roman"/>
        </w:rPr>
        <w:t xml:space="preserve">. General merchandise wholesalers offer a wide </w:t>
      </w:r>
      <w:r w:rsidR="004330A9">
        <w:rPr>
          <w:rFonts w:ascii="Times New Roman" w:hAnsi="Times New Roman" w:cs="Times New Roman"/>
        </w:rPr>
        <w:t>diversity</w:t>
      </w:r>
      <w:r w:rsidR="00A0712B">
        <w:rPr>
          <w:rFonts w:ascii="Times New Roman" w:hAnsi="Times New Roman" w:cs="Times New Roman"/>
        </w:rPr>
        <w:t xml:space="preserve"> of different items. But in </w:t>
      </w:r>
      <w:r w:rsidR="004330A9">
        <w:rPr>
          <w:rFonts w:ascii="Times New Roman" w:hAnsi="Times New Roman" w:cs="Times New Roman"/>
        </w:rPr>
        <w:t>difference</w:t>
      </w:r>
      <w:r w:rsidR="00A0712B">
        <w:rPr>
          <w:rFonts w:ascii="Times New Roman" w:hAnsi="Times New Roman" w:cs="Times New Roman"/>
        </w:rPr>
        <w:t xml:space="preserve">, limited-service merchant wholesalers </w:t>
      </w:r>
      <w:r w:rsidR="00C3514A">
        <w:rPr>
          <w:rFonts w:ascii="Times New Roman" w:hAnsi="Times New Roman" w:cs="Times New Roman"/>
        </w:rPr>
        <w:t>offer</w:t>
      </w:r>
      <w:r w:rsidR="00A0712B">
        <w:rPr>
          <w:rFonts w:ascii="Times New Roman" w:hAnsi="Times New Roman" w:cs="Times New Roman"/>
        </w:rPr>
        <w:t xml:space="preserve"> </w:t>
      </w:r>
      <w:r w:rsidR="004330A9">
        <w:rPr>
          <w:rFonts w:ascii="Times New Roman" w:hAnsi="Times New Roman" w:cs="Times New Roman"/>
        </w:rPr>
        <w:t>less</w:t>
      </w:r>
      <w:r w:rsidR="00A0712B">
        <w:rPr>
          <w:rFonts w:ascii="Times New Roman" w:hAnsi="Times New Roman" w:cs="Times New Roman"/>
        </w:rPr>
        <w:t xml:space="preserve"> goods to their </w:t>
      </w:r>
      <w:r w:rsidR="004330A9">
        <w:rPr>
          <w:rFonts w:ascii="Times New Roman" w:hAnsi="Times New Roman" w:cs="Times New Roman"/>
        </w:rPr>
        <w:t>clients</w:t>
      </w:r>
      <w:r w:rsidR="00A0712B">
        <w:rPr>
          <w:rFonts w:ascii="Times New Roman" w:hAnsi="Times New Roman" w:cs="Times New Roman"/>
        </w:rPr>
        <w:t>, including cash-and-carry wholesalers and truck jobbers. Cash</w:t>
      </w:r>
      <w:r w:rsidR="00A3046E">
        <w:rPr>
          <w:rFonts w:ascii="Times New Roman" w:hAnsi="Times New Roman" w:cs="Times New Roman"/>
        </w:rPr>
        <w:t xml:space="preserve">-and-carry wholesalers offer </w:t>
      </w:r>
      <w:r w:rsidR="004330A9">
        <w:rPr>
          <w:rFonts w:ascii="Times New Roman" w:hAnsi="Times New Roman" w:cs="Times New Roman"/>
        </w:rPr>
        <w:t>goods</w:t>
      </w:r>
      <w:r w:rsidR="00A3046E">
        <w:rPr>
          <w:rFonts w:ascii="Times New Roman" w:hAnsi="Times New Roman" w:cs="Times New Roman"/>
        </w:rPr>
        <w:t xml:space="preserve"> to small-business </w:t>
      </w:r>
      <w:r w:rsidR="004330A9">
        <w:rPr>
          <w:rFonts w:ascii="Times New Roman" w:hAnsi="Times New Roman" w:cs="Times New Roman"/>
        </w:rPr>
        <w:t>clients</w:t>
      </w:r>
      <w:r w:rsidR="00A3046E">
        <w:rPr>
          <w:rFonts w:ascii="Times New Roman" w:hAnsi="Times New Roman" w:cs="Times New Roman"/>
        </w:rPr>
        <w:t xml:space="preserve">, and usually, they deliver low-cost merchandise for small </w:t>
      </w:r>
      <w:r w:rsidR="00C3514A">
        <w:rPr>
          <w:rFonts w:ascii="Times New Roman" w:hAnsi="Times New Roman" w:cs="Times New Roman"/>
        </w:rPr>
        <w:t>sellers</w:t>
      </w:r>
      <w:r w:rsidR="00A3046E">
        <w:rPr>
          <w:rFonts w:ascii="Times New Roman" w:hAnsi="Times New Roman" w:cs="Times New Roman"/>
        </w:rPr>
        <w:t xml:space="preserve"> and other business customers. Truck Jobbers </w:t>
      </w:r>
      <w:r w:rsidR="00C3514A">
        <w:rPr>
          <w:rFonts w:ascii="Times New Roman" w:hAnsi="Times New Roman" w:cs="Times New Roman"/>
        </w:rPr>
        <w:t>issue</w:t>
      </w:r>
      <w:r w:rsidR="00A3046E">
        <w:rPr>
          <w:rFonts w:ascii="Times New Roman" w:hAnsi="Times New Roman" w:cs="Times New Roman"/>
        </w:rPr>
        <w:t xml:space="preserve"> perishable goods to the retailers. Drop shippers take orders for bulky </w:t>
      </w:r>
      <w:r w:rsidR="004330A9">
        <w:rPr>
          <w:rFonts w:ascii="Times New Roman" w:hAnsi="Times New Roman" w:cs="Times New Roman"/>
        </w:rPr>
        <w:t>goods</w:t>
      </w:r>
      <w:r w:rsidR="00A3046E">
        <w:rPr>
          <w:rFonts w:ascii="Times New Roman" w:hAnsi="Times New Roman" w:cs="Times New Roman"/>
        </w:rPr>
        <w:t>. Mail-orders wholesalers sell through the phone via mail order, thus providin</w:t>
      </w:r>
      <w:r w:rsidR="00DD1E5A">
        <w:rPr>
          <w:rFonts w:ascii="Times New Roman" w:hAnsi="Times New Roman" w:cs="Times New Roman"/>
        </w:rPr>
        <w:t xml:space="preserve">g reasonably priced </w:t>
      </w:r>
      <w:r w:rsidR="004330A9">
        <w:rPr>
          <w:rFonts w:ascii="Times New Roman" w:hAnsi="Times New Roman" w:cs="Times New Roman"/>
        </w:rPr>
        <w:t>goods</w:t>
      </w:r>
      <w:r w:rsidR="00DD1E5A">
        <w:rPr>
          <w:rFonts w:ascii="Times New Roman" w:hAnsi="Times New Roman" w:cs="Times New Roman"/>
        </w:rPr>
        <w:t xml:space="preserve"> to small-scale businesses. Rack jobbers provide </w:t>
      </w:r>
      <w:r w:rsidR="00C3514A">
        <w:rPr>
          <w:rFonts w:ascii="Times New Roman" w:hAnsi="Times New Roman" w:cs="Times New Roman"/>
        </w:rPr>
        <w:t>show</w:t>
      </w:r>
      <w:r w:rsidR="00DD1E5A">
        <w:rPr>
          <w:rFonts w:ascii="Times New Roman" w:hAnsi="Times New Roman" w:cs="Times New Roman"/>
        </w:rPr>
        <w:t xml:space="preserve"> units to the </w:t>
      </w:r>
      <w:r w:rsidR="00C3514A">
        <w:rPr>
          <w:rFonts w:ascii="Times New Roman" w:hAnsi="Times New Roman" w:cs="Times New Roman"/>
        </w:rPr>
        <w:t>sellers</w:t>
      </w:r>
      <w:r w:rsidR="00DD1E5A">
        <w:rPr>
          <w:rFonts w:ascii="Times New Roman" w:hAnsi="Times New Roman" w:cs="Times New Roman"/>
        </w:rPr>
        <w:t xml:space="preserve"> and check inventories.</w:t>
      </w:r>
    </w:p>
    <w:p w14:paraId="33A01BA4" w14:textId="203E0513" w:rsidR="00DD1E5A" w:rsidRPr="00720396" w:rsidRDefault="00C3747F" w:rsidP="00B53008">
      <w:pPr>
        <w:spacing w:after="0" w:line="240" w:lineRule="auto"/>
        <w:ind w:firstLine="720"/>
        <w:contextualSpacing/>
        <w:rPr>
          <w:rFonts w:ascii="Times New Roman" w:hAnsi="Times New Roman" w:cs="Times New Roman"/>
        </w:rPr>
      </w:pPr>
      <w:r>
        <w:rPr>
          <w:rFonts w:ascii="Times New Roman" w:hAnsi="Times New Roman" w:cs="Times New Roman"/>
        </w:rPr>
        <w:t xml:space="preserve">The merchandise agents or brokers are channels that </w:t>
      </w:r>
      <w:r w:rsidR="006973F2">
        <w:rPr>
          <w:rFonts w:ascii="Times New Roman" w:hAnsi="Times New Roman" w:cs="Times New Roman"/>
        </w:rPr>
        <w:t>offer</w:t>
      </w:r>
      <w:r>
        <w:rPr>
          <w:rFonts w:ascii="Times New Roman" w:hAnsi="Times New Roman" w:cs="Times New Roman"/>
        </w:rPr>
        <w:t xml:space="preserve"> </w:t>
      </w:r>
      <w:r w:rsidR="00C3514A">
        <w:rPr>
          <w:rFonts w:ascii="Times New Roman" w:hAnsi="Times New Roman" w:cs="Times New Roman"/>
        </w:rPr>
        <w:t>facilities</w:t>
      </w:r>
      <w:r>
        <w:rPr>
          <w:rFonts w:ascii="Times New Roman" w:hAnsi="Times New Roman" w:cs="Times New Roman"/>
        </w:rPr>
        <w:t xml:space="preserve"> in exchange for a commission. Agents typically represent the </w:t>
      </w:r>
      <w:r w:rsidR="00C3514A">
        <w:rPr>
          <w:rFonts w:ascii="Times New Roman" w:hAnsi="Times New Roman" w:cs="Times New Roman"/>
        </w:rPr>
        <w:t>customers</w:t>
      </w:r>
      <w:r>
        <w:rPr>
          <w:rFonts w:ascii="Times New Roman" w:hAnsi="Times New Roman" w:cs="Times New Roman"/>
        </w:rPr>
        <w:t xml:space="preserve">, whereas the clients usually employ brokers for only a short period. </w:t>
      </w:r>
      <w:r w:rsidR="00C3514A">
        <w:rPr>
          <w:rFonts w:ascii="Times New Roman" w:hAnsi="Times New Roman" w:cs="Times New Roman"/>
        </w:rPr>
        <w:t>Manufacturer’s</w:t>
      </w:r>
      <w:r>
        <w:rPr>
          <w:rFonts w:ascii="Times New Roman" w:hAnsi="Times New Roman" w:cs="Times New Roman"/>
        </w:rPr>
        <w:t xml:space="preserve"> agents use </w:t>
      </w:r>
      <w:r w:rsidR="00A630FC">
        <w:rPr>
          <w:rFonts w:ascii="Times New Roman" w:hAnsi="Times New Roman" w:cs="Times New Roman"/>
        </w:rPr>
        <w:t>sovereign</w:t>
      </w:r>
      <w:r>
        <w:rPr>
          <w:rFonts w:ascii="Times New Roman" w:hAnsi="Times New Roman" w:cs="Times New Roman"/>
        </w:rPr>
        <w:t xml:space="preserve"> salespeople to market noncompeting </w:t>
      </w:r>
      <w:r w:rsidR="00C3514A">
        <w:rPr>
          <w:rFonts w:ascii="Times New Roman" w:hAnsi="Times New Roman" w:cs="Times New Roman"/>
        </w:rPr>
        <w:t>goods</w:t>
      </w:r>
      <w:r>
        <w:rPr>
          <w:rFonts w:ascii="Times New Roman" w:hAnsi="Times New Roman" w:cs="Times New Roman"/>
        </w:rPr>
        <w:t xml:space="preserve">. Selling agents include the import and export agents market a whole line or </w:t>
      </w:r>
      <w:r w:rsidR="00A630FC">
        <w:rPr>
          <w:rFonts w:ascii="Times New Roman" w:hAnsi="Times New Roman" w:cs="Times New Roman"/>
        </w:rPr>
        <w:t>whole</w:t>
      </w:r>
      <w:r>
        <w:rPr>
          <w:rFonts w:ascii="Times New Roman" w:hAnsi="Times New Roman" w:cs="Times New Roman"/>
        </w:rPr>
        <w:t xml:space="preserve"> producer's </w:t>
      </w:r>
      <w:r w:rsidR="00C3514A">
        <w:rPr>
          <w:rFonts w:ascii="Times New Roman" w:hAnsi="Times New Roman" w:cs="Times New Roman"/>
        </w:rPr>
        <w:t>productivity</w:t>
      </w:r>
      <w:r>
        <w:rPr>
          <w:rFonts w:ascii="Times New Roman" w:hAnsi="Times New Roman" w:cs="Times New Roman"/>
        </w:rPr>
        <w:t>. Commission merchants sell goods based on commission, and it is widely used in agricultural markets.</w:t>
      </w:r>
    </w:p>
    <w:p w14:paraId="34DC03E2" w14:textId="50927046" w:rsidR="00FC3605"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lastRenderedPageBreak/>
        <w:t xml:space="preserve">Distribution channels </w:t>
      </w:r>
      <w:r w:rsidR="008925EE" w:rsidRPr="00720396">
        <w:rPr>
          <w:rFonts w:ascii="Times New Roman" w:hAnsi="Times New Roman" w:cs="Times New Roman"/>
        </w:rPr>
        <w:t>vary</w:t>
      </w:r>
      <w:r w:rsidRPr="00720396">
        <w:rPr>
          <w:rFonts w:ascii="Times New Roman" w:hAnsi="Times New Roman" w:cs="Times New Roman"/>
        </w:rPr>
        <w:t xml:space="preserve"> by the number of </w:t>
      </w:r>
      <w:r w:rsidR="008925EE" w:rsidRPr="00720396">
        <w:rPr>
          <w:rFonts w:ascii="Times New Roman" w:hAnsi="Times New Roman" w:cs="Times New Roman"/>
        </w:rPr>
        <w:t>associates</w:t>
      </w:r>
      <w:r w:rsidRPr="00720396">
        <w:rPr>
          <w:rFonts w:ascii="Times New Roman" w:hAnsi="Times New Roman" w:cs="Times New Roman"/>
        </w:rPr>
        <w:t xml:space="preserve"> who participate and the needs influenced by market size.  </w:t>
      </w:r>
      <w:r w:rsidR="003C088C" w:rsidRPr="00720396">
        <w:rPr>
          <w:rFonts w:ascii="Times New Roman" w:hAnsi="Times New Roman" w:cs="Times New Roman"/>
        </w:rPr>
        <w:t>First, in</w:t>
      </w:r>
      <w:r w:rsidRPr="00720396">
        <w:rPr>
          <w:rFonts w:ascii="Times New Roman" w:hAnsi="Times New Roman" w:cs="Times New Roman"/>
        </w:rPr>
        <w:t xml:space="preserve"> consumer channels, the producer sells products directly to the consumer. The channel allows the </w:t>
      </w:r>
      <w:r w:rsidR="002A7A0A" w:rsidRPr="00720396">
        <w:rPr>
          <w:rFonts w:ascii="Times New Roman" w:hAnsi="Times New Roman" w:cs="Times New Roman"/>
        </w:rPr>
        <w:t>manufacturer</w:t>
      </w:r>
      <w:r w:rsidRPr="00720396">
        <w:rPr>
          <w:rFonts w:ascii="Times New Roman" w:hAnsi="Times New Roman" w:cs="Times New Roman"/>
        </w:rPr>
        <w:t xml:space="preserve"> to serve consumers better and at a lower price than if the retailers are </w:t>
      </w:r>
      <w:r w:rsidR="002A7A0A" w:rsidRPr="00720396">
        <w:rPr>
          <w:rFonts w:ascii="Times New Roman" w:hAnsi="Times New Roman" w:cs="Times New Roman"/>
        </w:rPr>
        <w:t>encompassed</w:t>
      </w:r>
      <w:r w:rsidRPr="00720396">
        <w:rPr>
          <w:rFonts w:ascii="Times New Roman" w:hAnsi="Times New Roman" w:cs="Times New Roman"/>
        </w:rPr>
        <w:t xml:space="preserve">. Another advantage of the direct channel is control, where the producer can control the pricing, service, and delivery of products. The producers </w:t>
      </w:r>
      <w:r w:rsidR="003C088C" w:rsidRPr="00720396">
        <w:rPr>
          <w:rFonts w:ascii="Times New Roman" w:hAnsi="Times New Roman" w:cs="Times New Roman"/>
        </w:rPr>
        <w:t>work</w:t>
      </w:r>
      <w:r w:rsidRPr="00720396">
        <w:rPr>
          <w:rFonts w:ascii="Times New Roman" w:hAnsi="Times New Roman" w:cs="Times New Roman"/>
        </w:rPr>
        <w:t xml:space="preserve"> closely with the </w:t>
      </w:r>
      <w:r w:rsidR="008925EE" w:rsidRPr="00720396">
        <w:rPr>
          <w:rFonts w:ascii="Times New Roman" w:hAnsi="Times New Roman" w:cs="Times New Roman"/>
        </w:rPr>
        <w:t>clients</w:t>
      </w:r>
      <w:r w:rsidR="003C088C" w:rsidRPr="00720396">
        <w:rPr>
          <w:rFonts w:ascii="Times New Roman" w:hAnsi="Times New Roman" w:cs="Times New Roman"/>
        </w:rPr>
        <w:t xml:space="preserve">. Second, the B2B channels </w:t>
      </w:r>
      <w:r w:rsidR="00571ADE" w:rsidRPr="00720396">
        <w:rPr>
          <w:rFonts w:ascii="Times New Roman" w:hAnsi="Times New Roman" w:cs="Times New Roman"/>
        </w:rPr>
        <w:t>ease</w:t>
      </w:r>
      <w:r w:rsidR="003C088C" w:rsidRPr="00720396">
        <w:rPr>
          <w:rFonts w:ascii="Times New Roman" w:hAnsi="Times New Roman" w:cs="Times New Roman"/>
        </w:rPr>
        <w:t xml:space="preserve"> the </w:t>
      </w:r>
      <w:r w:rsidR="002B7A1B">
        <w:rPr>
          <w:rFonts w:ascii="Times New Roman" w:hAnsi="Times New Roman" w:cs="Times New Roman"/>
        </w:rPr>
        <w:t xml:space="preserve">distribution </w:t>
      </w:r>
      <w:r w:rsidR="003C088C" w:rsidRPr="00720396">
        <w:rPr>
          <w:rFonts w:ascii="Times New Roman" w:hAnsi="Times New Roman" w:cs="Times New Roman"/>
        </w:rPr>
        <w:t xml:space="preserve">of </w:t>
      </w:r>
      <w:r w:rsidR="002B7A1B">
        <w:rPr>
          <w:rFonts w:ascii="Times New Roman" w:hAnsi="Times New Roman" w:cs="Times New Roman"/>
        </w:rPr>
        <w:t xml:space="preserve">goods </w:t>
      </w:r>
      <w:r w:rsidR="003C088C" w:rsidRPr="00720396">
        <w:rPr>
          <w:rFonts w:ascii="Times New Roman" w:hAnsi="Times New Roman" w:cs="Times New Roman"/>
        </w:rPr>
        <w:t xml:space="preserve">from </w:t>
      </w:r>
      <w:r w:rsidR="008925EE" w:rsidRPr="00720396">
        <w:rPr>
          <w:rFonts w:ascii="Times New Roman" w:hAnsi="Times New Roman" w:cs="Times New Roman"/>
        </w:rPr>
        <w:t>manufacturer</w:t>
      </w:r>
      <w:r w:rsidR="003C088C" w:rsidRPr="00720396">
        <w:rPr>
          <w:rFonts w:ascii="Times New Roman" w:hAnsi="Times New Roman" w:cs="Times New Roman"/>
        </w:rPr>
        <w:t xml:space="preserve"> to an organization or </w:t>
      </w:r>
      <w:r w:rsidR="000A4A2E" w:rsidRPr="00720396">
        <w:rPr>
          <w:rFonts w:ascii="Times New Roman" w:hAnsi="Times New Roman" w:cs="Times New Roman"/>
        </w:rPr>
        <w:t>commercial</w:t>
      </w:r>
      <w:r w:rsidR="003C088C" w:rsidRPr="00720396">
        <w:rPr>
          <w:rFonts w:ascii="Times New Roman" w:hAnsi="Times New Roman" w:cs="Times New Roman"/>
        </w:rPr>
        <w:t xml:space="preserve"> customer. Third, Dual and hybrid distribution </w:t>
      </w:r>
      <w:r w:rsidR="00E94773" w:rsidRPr="00720396">
        <w:rPr>
          <w:rFonts w:ascii="Times New Roman" w:hAnsi="Times New Roman" w:cs="Times New Roman"/>
        </w:rPr>
        <w:t>system the</w:t>
      </w:r>
      <w:r w:rsidR="003C088C" w:rsidRPr="00720396">
        <w:rPr>
          <w:rFonts w:ascii="Times New Roman" w:hAnsi="Times New Roman" w:cs="Times New Roman"/>
        </w:rPr>
        <w:t xml:space="preserve"> members can </w:t>
      </w:r>
      <w:r w:rsidR="00BF049A">
        <w:rPr>
          <w:rFonts w:ascii="Times New Roman" w:hAnsi="Times New Roman" w:cs="Times New Roman"/>
        </w:rPr>
        <w:t>participate</w:t>
      </w:r>
      <w:r w:rsidR="003C088C" w:rsidRPr="00720396">
        <w:rPr>
          <w:rFonts w:ascii="Times New Roman" w:hAnsi="Times New Roman" w:cs="Times New Roman"/>
        </w:rPr>
        <w:t xml:space="preserve"> in more than one type of channel</w:t>
      </w:r>
      <w:r w:rsidR="00E94773" w:rsidRPr="00720396">
        <w:rPr>
          <w:rFonts w:ascii="Times New Roman" w:hAnsi="Times New Roman" w:cs="Times New Roman"/>
        </w:rPr>
        <w:t xml:space="preserve">, such as </w:t>
      </w:r>
      <w:r w:rsidR="00BF049A">
        <w:rPr>
          <w:rFonts w:ascii="Times New Roman" w:hAnsi="Times New Roman" w:cs="Times New Roman"/>
        </w:rPr>
        <w:t xml:space="preserve">merging </w:t>
      </w:r>
      <w:r w:rsidR="00E94773" w:rsidRPr="00720396">
        <w:rPr>
          <w:rFonts w:ascii="Times New Roman" w:hAnsi="Times New Roman" w:cs="Times New Roman"/>
        </w:rPr>
        <w:t xml:space="preserve">direct sales distributors, retail sales to </w:t>
      </w:r>
      <w:r w:rsidR="00BF049A" w:rsidRPr="00720396">
        <w:rPr>
          <w:rFonts w:ascii="Times New Roman" w:hAnsi="Times New Roman" w:cs="Times New Roman"/>
        </w:rPr>
        <w:t>make</w:t>
      </w:r>
      <w:r w:rsidR="00E94773" w:rsidRPr="00720396">
        <w:rPr>
          <w:rFonts w:ascii="Times New Roman" w:hAnsi="Times New Roman" w:cs="Times New Roman"/>
        </w:rPr>
        <w:t xml:space="preserve"> a hybrid marketing system.</w:t>
      </w:r>
    </w:p>
    <w:p w14:paraId="4FEA2A83" w14:textId="40215D6E" w:rsidR="00BB120F"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 xml:space="preserve">Organization decisions about </w:t>
      </w:r>
      <w:r w:rsidR="00BB4328">
        <w:rPr>
          <w:rFonts w:ascii="Times New Roman" w:hAnsi="Times New Roman" w:cs="Times New Roman"/>
        </w:rPr>
        <w:t xml:space="preserve">means </w:t>
      </w:r>
      <w:r w:rsidRPr="00720396">
        <w:rPr>
          <w:rFonts w:ascii="Times New Roman" w:hAnsi="Times New Roman" w:cs="Times New Roman"/>
        </w:rPr>
        <w:t xml:space="preserve">to distribute their </w:t>
      </w:r>
      <w:r w:rsidR="00C61A6D">
        <w:rPr>
          <w:rFonts w:ascii="Times New Roman" w:hAnsi="Times New Roman" w:cs="Times New Roman"/>
        </w:rPr>
        <w:t>goods</w:t>
      </w:r>
      <w:r w:rsidRPr="00720396">
        <w:rPr>
          <w:rFonts w:ascii="Times New Roman" w:hAnsi="Times New Roman" w:cs="Times New Roman"/>
        </w:rPr>
        <w:t xml:space="preserve"> to the consumers through distribution channels can create ethical dilemmas. Some retailers force consumers to pay slotting allowance, a fee to accept to place a manufacturer's product on retail. Another ethical dilemma is product diversion, where the products end up being sold using a channel that the manufacturer did not authorize.</w:t>
      </w:r>
      <w:r w:rsidR="00FC3605" w:rsidRPr="00720396">
        <w:rPr>
          <w:rFonts w:ascii="Times New Roman" w:hAnsi="Times New Roman" w:cs="Times New Roman"/>
        </w:rPr>
        <w:t xml:space="preserve"> Many producers feel the slotting allowance is a highway robbery.</w:t>
      </w:r>
    </w:p>
    <w:p w14:paraId="1E5EBD54" w14:textId="55DA9762" w:rsidR="00FC3605"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 xml:space="preserve">Channel distribution facilitates the movement of goods and services from the manufacturer to the end consumer. The steps in distribution planning </w:t>
      </w:r>
      <w:r w:rsidR="004804D5" w:rsidRPr="00720396">
        <w:rPr>
          <w:rFonts w:ascii="Times New Roman" w:hAnsi="Times New Roman" w:cs="Times New Roman"/>
        </w:rPr>
        <w:t>are: develop</w:t>
      </w:r>
      <w:r w:rsidRPr="00720396">
        <w:rPr>
          <w:rFonts w:ascii="Times New Roman" w:hAnsi="Times New Roman" w:cs="Times New Roman"/>
        </w:rPr>
        <w:t xml:space="preserve"> distribution objectives</w:t>
      </w:r>
      <w:r w:rsidR="004804D5" w:rsidRPr="00720396">
        <w:rPr>
          <w:rFonts w:ascii="Times New Roman" w:hAnsi="Times New Roman" w:cs="Times New Roman"/>
        </w:rPr>
        <w:t xml:space="preserve"> that support the business </w:t>
      </w:r>
      <w:r w:rsidR="000F033D">
        <w:rPr>
          <w:rFonts w:ascii="Times New Roman" w:hAnsi="Times New Roman" w:cs="Times New Roman"/>
        </w:rPr>
        <w:t>advertising</w:t>
      </w:r>
      <w:r w:rsidR="004804D5" w:rsidRPr="00720396">
        <w:rPr>
          <w:rFonts w:ascii="Times New Roman" w:hAnsi="Times New Roman" w:cs="Times New Roman"/>
        </w:rPr>
        <w:t xml:space="preserve"> goals. The second step is to</w:t>
      </w:r>
      <w:r w:rsidRPr="00720396">
        <w:rPr>
          <w:rFonts w:ascii="Times New Roman" w:hAnsi="Times New Roman" w:cs="Times New Roman"/>
        </w:rPr>
        <w:t xml:space="preserve"> evaluate interna</w:t>
      </w:r>
      <w:r w:rsidR="00DF4337" w:rsidRPr="00720396">
        <w:rPr>
          <w:rFonts w:ascii="Times New Roman" w:hAnsi="Times New Roman" w:cs="Times New Roman"/>
        </w:rPr>
        <w:t xml:space="preserve">l </w:t>
      </w:r>
      <w:r w:rsidRPr="00720396">
        <w:rPr>
          <w:rFonts w:ascii="Times New Roman" w:hAnsi="Times New Roman" w:cs="Times New Roman"/>
        </w:rPr>
        <w:t>and external environmental influences</w:t>
      </w:r>
      <w:r w:rsidR="004804D5" w:rsidRPr="00720396">
        <w:rPr>
          <w:rFonts w:ascii="Times New Roman" w:hAnsi="Times New Roman" w:cs="Times New Roman"/>
        </w:rPr>
        <w:t xml:space="preserve">. The organization should </w:t>
      </w:r>
      <w:r w:rsidR="003511E9" w:rsidRPr="00720396">
        <w:rPr>
          <w:rFonts w:ascii="Times New Roman" w:hAnsi="Times New Roman" w:cs="Times New Roman"/>
        </w:rPr>
        <w:t>inspect</w:t>
      </w:r>
      <w:r w:rsidR="004804D5" w:rsidRPr="00720396">
        <w:rPr>
          <w:rFonts w:ascii="Times New Roman" w:hAnsi="Times New Roman" w:cs="Times New Roman"/>
        </w:rPr>
        <w:t xml:space="preserve"> such as the ability to handle distribution and the available intermediaries.  </w:t>
      </w:r>
    </w:p>
    <w:p w14:paraId="744BE58A" w14:textId="77777777" w:rsidR="00C2276C"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The third step is to</w:t>
      </w:r>
      <w:r w:rsidR="00BB120F" w:rsidRPr="00720396">
        <w:rPr>
          <w:rFonts w:ascii="Times New Roman" w:hAnsi="Times New Roman" w:cs="Times New Roman"/>
        </w:rPr>
        <w:t xml:space="preserve"> choose a dis</w:t>
      </w:r>
      <w:r w:rsidR="00DF4337" w:rsidRPr="00720396">
        <w:rPr>
          <w:rFonts w:ascii="Times New Roman" w:hAnsi="Times New Roman" w:cs="Times New Roman"/>
        </w:rPr>
        <w:t>tribution strategy</w:t>
      </w:r>
      <w:r w:rsidRPr="00720396">
        <w:rPr>
          <w:rFonts w:ascii="Times New Roman" w:hAnsi="Times New Roman" w:cs="Times New Roman"/>
        </w:rPr>
        <w:t xml:space="preserve">. Planning a </w:t>
      </w:r>
      <w:r w:rsidR="00FE140D" w:rsidRPr="00720396">
        <w:rPr>
          <w:rFonts w:ascii="Times New Roman" w:hAnsi="Times New Roman" w:cs="Times New Roman"/>
        </w:rPr>
        <w:t>delivery</w:t>
      </w:r>
      <w:r w:rsidRPr="00720396">
        <w:rPr>
          <w:rFonts w:ascii="Times New Roman" w:hAnsi="Times New Roman" w:cs="Times New Roman"/>
        </w:rPr>
        <w:t xml:space="preserve"> strategy involves decision-making</w:t>
      </w:r>
      <w:r w:rsidR="00DF4337" w:rsidRPr="00720396">
        <w:rPr>
          <w:rFonts w:ascii="Times New Roman" w:hAnsi="Times New Roman" w:cs="Times New Roman"/>
        </w:rPr>
        <w:t xml:space="preserve"> </w:t>
      </w:r>
      <w:r w:rsidRPr="00720396">
        <w:rPr>
          <w:rFonts w:ascii="Times New Roman" w:hAnsi="Times New Roman" w:cs="Times New Roman"/>
        </w:rPr>
        <w:t xml:space="preserve">about the number of levels in the </w:t>
      </w:r>
      <w:r w:rsidR="005E357D" w:rsidRPr="00720396">
        <w:rPr>
          <w:rFonts w:ascii="Times New Roman" w:hAnsi="Times New Roman" w:cs="Times New Roman"/>
        </w:rPr>
        <w:t>delivery</w:t>
      </w:r>
      <w:r w:rsidRPr="00720396">
        <w:rPr>
          <w:rFonts w:ascii="Times New Roman" w:hAnsi="Times New Roman" w:cs="Times New Roman"/>
        </w:rPr>
        <w:t xml:space="preserve"> channels. The distribution decision channels are</w:t>
      </w:r>
      <w:r w:rsidR="009652B3" w:rsidRPr="00720396">
        <w:rPr>
          <w:rFonts w:ascii="Times New Roman" w:hAnsi="Times New Roman" w:cs="Times New Roman"/>
        </w:rPr>
        <w:t xml:space="preserve"> convectional, vertical, or horizontal marketing system decisions and intensive, exclusive, or selective </w:t>
      </w:r>
      <w:r w:rsidR="00304BFE" w:rsidRPr="00720396">
        <w:rPr>
          <w:rFonts w:ascii="Times New Roman" w:hAnsi="Times New Roman" w:cs="Times New Roman"/>
        </w:rPr>
        <w:t>supply</w:t>
      </w:r>
      <w:r w:rsidR="009652B3" w:rsidRPr="00720396">
        <w:rPr>
          <w:rFonts w:ascii="Times New Roman" w:hAnsi="Times New Roman" w:cs="Times New Roman"/>
        </w:rPr>
        <w:t xml:space="preserve">. </w:t>
      </w:r>
      <w:r w:rsidR="007B4346" w:rsidRPr="00720396">
        <w:rPr>
          <w:rFonts w:ascii="Times New Roman" w:hAnsi="Times New Roman" w:cs="Times New Roman"/>
        </w:rPr>
        <w:t xml:space="preserve"> Intensive </w:t>
      </w:r>
      <w:r w:rsidR="00941D93" w:rsidRPr="00720396">
        <w:rPr>
          <w:rFonts w:ascii="Times New Roman" w:hAnsi="Times New Roman" w:cs="Times New Roman"/>
        </w:rPr>
        <w:t>delivery</w:t>
      </w:r>
      <w:r w:rsidR="007B4346" w:rsidRPr="00720396">
        <w:rPr>
          <w:rFonts w:ascii="Times New Roman" w:hAnsi="Times New Roman" w:cs="Times New Roman"/>
        </w:rPr>
        <w:t xml:space="preserve"> maximizes coverage by selling through as many outlets as possible. Exclusive distribution limits distributions to single outlets in a particular region. Selective distribution seeks to strike a balance between intensive and exclusive distribution. </w:t>
      </w:r>
    </w:p>
    <w:p w14:paraId="461FCE30" w14:textId="6F2B89A1" w:rsidR="00C2276C" w:rsidRPr="00C2276C" w:rsidRDefault="00C3747F" w:rsidP="00B53008">
      <w:pPr>
        <w:spacing w:after="0" w:line="240" w:lineRule="auto"/>
        <w:ind w:firstLine="720"/>
        <w:contextualSpacing/>
        <w:rPr>
          <w:rFonts w:ascii="Times New Roman" w:hAnsi="Times New Roman" w:cs="Times New Roman"/>
        </w:rPr>
      </w:pPr>
      <w:r w:rsidRPr="00C2276C">
        <w:rPr>
          <w:rFonts w:ascii="Times New Roman" w:hAnsi="Times New Roman" w:cs="Times New Roman"/>
        </w:rPr>
        <w:t>The features that favor intensive are the organization is oriented towards specialized markets. The customer density service and cooperation are priorities, and the cost of serving individuals is high. In Intensive distribution, the business is oriented towards the mass market; many customer densities are the priority. The disadvantage of the channel is the cost of serving consumers is low. The distribution ensures intense competition by providing strong markets and often advertise and promoting goods</w:t>
      </w:r>
      <w:r>
        <w:t>.</w:t>
      </w:r>
    </w:p>
    <w:p w14:paraId="736840C1" w14:textId="1732A113" w:rsidR="00BB120F" w:rsidRPr="00720396"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Lastly,</w:t>
      </w:r>
      <w:r w:rsidR="00DF4337" w:rsidRPr="00720396">
        <w:rPr>
          <w:rFonts w:ascii="Times New Roman" w:hAnsi="Times New Roman" w:cs="Times New Roman"/>
        </w:rPr>
        <w:t xml:space="preserve"> develop distribution tactics</w:t>
      </w:r>
      <w:r w:rsidRPr="00720396">
        <w:rPr>
          <w:rFonts w:ascii="Times New Roman" w:hAnsi="Times New Roman" w:cs="Times New Roman"/>
        </w:rPr>
        <w:t xml:space="preserve"> that are essential to implement distribution strategy. It involves two aspects of implementing the strategy: </w:t>
      </w:r>
      <w:r w:rsidR="00474861">
        <w:rPr>
          <w:rFonts w:ascii="Times New Roman" w:hAnsi="Times New Roman" w:cs="Times New Roman"/>
        </w:rPr>
        <w:t>choos</w:t>
      </w:r>
      <w:r w:rsidRPr="00720396">
        <w:rPr>
          <w:rFonts w:ascii="Times New Roman" w:hAnsi="Times New Roman" w:cs="Times New Roman"/>
        </w:rPr>
        <w:t xml:space="preserve">ing individuals channel </w:t>
      </w:r>
      <w:r w:rsidR="00474861" w:rsidRPr="00720396">
        <w:rPr>
          <w:rFonts w:ascii="Times New Roman" w:hAnsi="Times New Roman" w:cs="Times New Roman"/>
        </w:rPr>
        <w:t>associates</w:t>
      </w:r>
      <w:r w:rsidRPr="00720396">
        <w:rPr>
          <w:rFonts w:ascii="Times New Roman" w:hAnsi="Times New Roman" w:cs="Times New Roman"/>
        </w:rPr>
        <w:t xml:space="preserve"> and how to manage the channel. When </w:t>
      </w:r>
      <w:r w:rsidR="00140699" w:rsidRPr="00720396">
        <w:rPr>
          <w:rFonts w:ascii="Times New Roman" w:hAnsi="Times New Roman" w:cs="Times New Roman"/>
        </w:rPr>
        <w:t>organizations</w:t>
      </w:r>
      <w:r w:rsidRPr="00720396">
        <w:rPr>
          <w:rFonts w:ascii="Times New Roman" w:hAnsi="Times New Roman" w:cs="Times New Roman"/>
        </w:rPr>
        <w:t xml:space="preserve"> </w:t>
      </w:r>
      <w:r w:rsidR="00474861" w:rsidRPr="00720396">
        <w:rPr>
          <w:rFonts w:ascii="Times New Roman" w:hAnsi="Times New Roman" w:cs="Times New Roman"/>
        </w:rPr>
        <w:t>decide</w:t>
      </w:r>
      <w:r w:rsidRPr="00720396">
        <w:rPr>
          <w:rFonts w:ascii="Times New Roman" w:hAnsi="Times New Roman" w:cs="Times New Roman"/>
        </w:rPr>
        <w:t xml:space="preserve"> to work together in a distribution channel </w:t>
      </w:r>
      <w:r w:rsidR="00BC1C7A" w:rsidRPr="00720396">
        <w:rPr>
          <w:rFonts w:ascii="Times New Roman" w:hAnsi="Times New Roman" w:cs="Times New Roman"/>
        </w:rPr>
        <w:t>system,</w:t>
      </w:r>
      <w:r w:rsidRPr="00720396">
        <w:rPr>
          <w:rFonts w:ascii="Times New Roman" w:hAnsi="Times New Roman" w:cs="Times New Roman"/>
        </w:rPr>
        <w:t xml:space="preserve"> they become </w:t>
      </w:r>
      <w:r w:rsidR="00140699" w:rsidRPr="00720396">
        <w:rPr>
          <w:rFonts w:ascii="Times New Roman" w:hAnsi="Times New Roman" w:cs="Times New Roman"/>
        </w:rPr>
        <w:t>associates</w:t>
      </w:r>
      <w:r w:rsidRPr="00720396">
        <w:rPr>
          <w:rFonts w:ascii="Times New Roman" w:hAnsi="Times New Roman" w:cs="Times New Roman"/>
        </w:rPr>
        <w:t xml:space="preserve"> in long-term relationships. Intermediaries and manufacturers need to select the channel members wisely to ensure the appropriate distribution of products to end consumers.</w:t>
      </w:r>
      <w:r w:rsidR="00BC1C7A" w:rsidRPr="00720396">
        <w:rPr>
          <w:rFonts w:ascii="Times New Roman" w:hAnsi="Times New Roman" w:cs="Times New Roman"/>
        </w:rPr>
        <w:t xml:space="preserve"> Once the manufacturers develop a channel strategy, the next focus is to outline ways to manage the channel, for example, selecting a channel leader. The importance of managing channel strategy is to ensure channel cooperation and reduce channel conflicts. Wholesalers and retailers depend on</w:t>
      </w:r>
      <w:r w:rsidR="0058452C">
        <w:rPr>
          <w:rFonts w:ascii="Times New Roman" w:hAnsi="Times New Roman" w:cs="Times New Roman"/>
        </w:rPr>
        <w:t xml:space="preserve"> the manufacture</w:t>
      </w:r>
      <w:r w:rsidR="00BC1C7A" w:rsidRPr="00720396">
        <w:rPr>
          <w:rFonts w:ascii="Times New Roman" w:hAnsi="Times New Roman" w:cs="Times New Roman"/>
        </w:rPr>
        <w:t xml:space="preserve">r for </w:t>
      </w:r>
      <w:r w:rsidR="00140699" w:rsidRPr="00720396">
        <w:rPr>
          <w:rFonts w:ascii="Times New Roman" w:hAnsi="Times New Roman" w:cs="Times New Roman"/>
        </w:rPr>
        <w:t>achievement</w:t>
      </w:r>
      <w:r w:rsidR="00BC1C7A" w:rsidRPr="00720396">
        <w:rPr>
          <w:rFonts w:ascii="Times New Roman" w:hAnsi="Times New Roman" w:cs="Times New Roman"/>
        </w:rPr>
        <w:t xml:space="preserve">; thus, channel cooperation </w:t>
      </w:r>
      <w:r w:rsidR="00A11463">
        <w:rPr>
          <w:rFonts w:ascii="Times New Roman" w:hAnsi="Times New Roman" w:cs="Times New Roman"/>
        </w:rPr>
        <w:t>is vital to members</w:t>
      </w:r>
      <w:r w:rsidR="00BC1C7A" w:rsidRPr="00720396">
        <w:rPr>
          <w:rFonts w:ascii="Times New Roman" w:hAnsi="Times New Roman" w:cs="Times New Roman"/>
        </w:rPr>
        <w:t xml:space="preserve">. An appropriate channel strategy also reduces cases of channel conflicts that may threaten the producer. Channel conflicts occur due to </w:t>
      </w:r>
      <w:r w:rsidR="00A0380B" w:rsidRPr="00720396">
        <w:rPr>
          <w:rFonts w:ascii="Times New Roman" w:hAnsi="Times New Roman" w:cs="Times New Roman"/>
        </w:rPr>
        <w:t>unharmonious</w:t>
      </w:r>
      <w:r w:rsidR="00BC1C7A" w:rsidRPr="00720396">
        <w:rPr>
          <w:rFonts w:ascii="Times New Roman" w:hAnsi="Times New Roman" w:cs="Times New Roman"/>
        </w:rPr>
        <w:t xml:space="preserve"> goals, poor communication, and disagreements over specific roles and responsibilities, threatening producer distribution strate</w:t>
      </w:r>
      <w:r w:rsidR="007605EE" w:rsidRPr="00720396">
        <w:rPr>
          <w:rFonts w:ascii="Times New Roman" w:hAnsi="Times New Roman" w:cs="Times New Roman"/>
        </w:rPr>
        <w:t>g</w:t>
      </w:r>
      <w:r w:rsidR="00BC1C7A" w:rsidRPr="00720396">
        <w:rPr>
          <w:rFonts w:ascii="Times New Roman" w:hAnsi="Times New Roman" w:cs="Times New Roman"/>
        </w:rPr>
        <w:t>y.</w:t>
      </w:r>
    </w:p>
    <w:p w14:paraId="110CC514" w14:textId="7690FE7D" w:rsidR="00A3046E" w:rsidRDefault="00C3747F" w:rsidP="00B53008">
      <w:pPr>
        <w:spacing w:after="0" w:line="240" w:lineRule="auto"/>
        <w:ind w:firstLine="720"/>
        <w:contextualSpacing/>
        <w:rPr>
          <w:rFonts w:ascii="Times New Roman" w:hAnsi="Times New Roman" w:cs="Times New Roman"/>
        </w:rPr>
      </w:pPr>
      <w:r w:rsidRPr="00720396">
        <w:rPr>
          <w:rFonts w:ascii="Times New Roman" w:hAnsi="Times New Roman" w:cs="Times New Roman"/>
        </w:rPr>
        <w:t xml:space="preserve">Many suppliers emphasize efficient logistics, designing, </w:t>
      </w:r>
      <w:r w:rsidR="00474861" w:rsidRPr="00720396">
        <w:rPr>
          <w:rFonts w:ascii="Times New Roman" w:hAnsi="Times New Roman" w:cs="Times New Roman"/>
        </w:rPr>
        <w:t>manag</w:t>
      </w:r>
      <w:r w:rsidRPr="00720396">
        <w:rPr>
          <w:rFonts w:ascii="Times New Roman" w:hAnsi="Times New Roman" w:cs="Times New Roman"/>
        </w:rPr>
        <w:t xml:space="preserve">ing, and </w:t>
      </w:r>
      <w:r w:rsidR="009A10BF" w:rsidRPr="00720396">
        <w:rPr>
          <w:rFonts w:ascii="Times New Roman" w:hAnsi="Times New Roman" w:cs="Times New Roman"/>
        </w:rPr>
        <w:t>enlightening</w:t>
      </w:r>
      <w:r w:rsidRPr="00720396">
        <w:rPr>
          <w:rFonts w:ascii="Times New Roman" w:hAnsi="Times New Roman" w:cs="Times New Roman"/>
        </w:rPr>
        <w:t xml:space="preserve"> the distribution of goods and services through the supply chain process. It is essential in evaluating product returns and in material reuse. Organizations should focus on customers when planning logistics. The functions of logistics are ordering processing, warehousing, material landing, transportation, and inventory control. Warehousing involves storing goods before distribution to the end consumers. It should be located in an accessible location to consumers. Warehouse ensures the goods are readily available to consumers.</w:t>
      </w:r>
      <w:r w:rsidR="007B4346" w:rsidRPr="00720396">
        <w:rPr>
          <w:rFonts w:ascii="Times New Roman" w:hAnsi="Times New Roman" w:cs="Times New Roman"/>
        </w:rPr>
        <w:t xml:space="preserve"> Distribution of goods should align with the excellent transport system. Making transportation decisions entails a compromise between </w:t>
      </w:r>
      <w:r w:rsidR="003D190D" w:rsidRPr="00720396">
        <w:rPr>
          <w:rFonts w:ascii="Times New Roman" w:hAnsi="Times New Roman" w:cs="Times New Roman"/>
        </w:rPr>
        <w:t>minimalizing</w:t>
      </w:r>
      <w:r w:rsidR="007B4346" w:rsidRPr="00720396">
        <w:rPr>
          <w:rFonts w:ascii="Times New Roman" w:hAnsi="Times New Roman" w:cs="Times New Roman"/>
        </w:rPr>
        <w:t xml:space="preserve"> </w:t>
      </w:r>
      <w:r w:rsidR="003D190D" w:rsidRPr="00720396">
        <w:rPr>
          <w:rFonts w:ascii="Times New Roman" w:hAnsi="Times New Roman" w:cs="Times New Roman"/>
        </w:rPr>
        <w:t>prices</w:t>
      </w:r>
      <w:r w:rsidR="007B4346" w:rsidRPr="00720396">
        <w:rPr>
          <w:rFonts w:ascii="Times New Roman" w:hAnsi="Times New Roman" w:cs="Times New Roman"/>
        </w:rPr>
        <w:t xml:space="preserve"> while improving </w:t>
      </w:r>
      <w:r w:rsidR="003D190D" w:rsidRPr="00720396">
        <w:rPr>
          <w:rFonts w:ascii="Times New Roman" w:hAnsi="Times New Roman" w:cs="Times New Roman"/>
        </w:rPr>
        <w:t>incomes</w:t>
      </w:r>
      <w:r w:rsidR="007B4346" w:rsidRPr="00720396">
        <w:rPr>
          <w:rFonts w:ascii="Times New Roman" w:hAnsi="Times New Roman" w:cs="Times New Roman"/>
        </w:rPr>
        <w:t>. The standard modes of transport of goods are water transportation, railroad, pipelines, among many othe</w:t>
      </w:r>
      <w:r>
        <w:rPr>
          <w:rFonts w:ascii="Times New Roman" w:hAnsi="Times New Roman" w:cs="Times New Roman"/>
        </w:rPr>
        <w:t>rs.</w:t>
      </w:r>
    </w:p>
    <w:p w14:paraId="72D6CF06" w14:textId="35D0FD6F" w:rsidR="00DD6C11" w:rsidRDefault="00DD6C11" w:rsidP="00B53008">
      <w:pPr>
        <w:spacing w:after="0" w:line="240" w:lineRule="auto"/>
        <w:ind w:firstLine="720"/>
        <w:contextualSpacing/>
        <w:rPr>
          <w:rFonts w:ascii="Times New Roman" w:hAnsi="Times New Roman" w:cs="Times New Roman"/>
        </w:rPr>
      </w:pPr>
    </w:p>
    <w:p w14:paraId="2D9766AA" w14:textId="77777777" w:rsidR="00DD6C11" w:rsidRDefault="00DD6C11" w:rsidP="00B53008">
      <w:pPr>
        <w:spacing w:after="0" w:line="240" w:lineRule="auto"/>
        <w:ind w:firstLine="720"/>
        <w:contextualSpacing/>
        <w:rPr>
          <w:rFonts w:ascii="Times New Roman" w:hAnsi="Times New Roman" w:cs="Times New Roman"/>
        </w:rPr>
      </w:pPr>
      <w:bookmarkStart w:id="0" w:name="_GoBack"/>
      <w:bookmarkEnd w:id="0"/>
    </w:p>
    <w:sectPr w:rsidR="00DD6C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E3BF" w14:textId="77777777" w:rsidR="00E64248" w:rsidRDefault="00E64248">
      <w:pPr>
        <w:spacing w:after="0" w:line="240" w:lineRule="auto"/>
      </w:pPr>
      <w:r>
        <w:separator/>
      </w:r>
    </w:p>
  </w:endnote>
  <w:endnote w:type="continuationSeparator" w:id="0">
    <w:p w14:paraId="37109EF9" w14:textId="77777777" w:rsidR="00E64248" w:rsidRDefault="00E6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CEE7" w14:textId="77777777" w:rsidR="00E64248" w:rsidRDefault="00E64248">
      <w:pPr>
        <w:spacing w:after="0" w:line="240" w:lineRule="auto"/>
      </w:pPr>
      <w:r>
        <w:separator/>
      </w:r>
    </w:p>
  </w:footnote>
  <w:footnote w:type="continuationSeparator" w:id="0">
    <w:p w14:paraId="38DA4E09" w14:textId="77777777" w:rsidR="00E64248" w:rsidRDefault="00E6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673684"/>
      <w:docPartObj>
        <w:docPartGallery w:val="Page Numbers (Top of Page)"/>
        <w:docPartUnique/>
      </w:docPartObj>
    </w:sdtPr>
    <w:sdtEndPr>
      <w:rPr>
        <w:rFonts w:ascii="Times New Roman" w:hAnsi="Times New Roman" w:cs="Times New Roman"/>
        <w:noProof/>
        <w:sz w:val="24"/>
        <w:szCs w:val="24"/>
      </w:rPr>
    </w:sdtEndPr>
    <w:sdtContent>
      <w:p w14:paraId="39204D0F" w14:textId="01CD55E9" w:rsidR="001F2677" w:rsidRPr="001F2677" w:rsidRDefault="00C3747F">
        <w:pPr>
          <w:pStyle w:val="Header"/>
          <w:jc w:val="right"/>
          <w:rPr>
            <w:rFonts w:ascii="Times New Roman" w:hAnsi="Times New Roman" w:cs="Times New Roman"/>
            <w:sz w:val="24"/>
            <w:szCs w:val="24"/>
          </w:rPr>
        </w:pPr>
        <w:r w:rsidRPr="001F2677">
          <w:rPr>
            <w:rFonts w:ascii="Times New Roman" w:hAnsi="Times New Roman" w:cs="Times New Roman"/>
            <w:sz w:val="24"/>
            <w:szCs w:val="24"/>
          </w:rPr>
          <w:fldChar w:fldCharType="begin"/>
        </w:r>
        <w:r w:rsidRPr="001F2677">
          <w:rPr>
            <w:rFonts w:ascii="Times New Roman" w:hAnsi="Times New Roman" w:cs="Times New Roman"/>
            <w:sz w:val="24"/>
            <w:szCs w:val="24"/>
          </w:rPr>
          <w:instrText xml:space="preserve"> PAGE   \* MERGEFORMAT </w:instrText>
        </w:r>
        <w:r w:rsidRPr="001F2677">
          <w:rPr>
            <w:rFonts w:ascii="Times New Roman" w:hAnsi="Times New Roman" w:cs="Times New Roman"/>
            <w:sz w:val="24"/>
            <w:szCs w:val="24"/>
          </w:rPr>
          <w:fldChar w:fldCharType="separate"/>
        </w:r>
        <w:r w:rsidR="009F314F">
          <w:rPr>
            <w:rFonts w:ascii="Times New Roman" w:hAnsi="Times New Roman" w:cs="Times New Roman"/>
            <w:noProof/>
            <w:sz w:val="24"/>
            <w:szCs w:val="24"/>
          </w:rPr>
          <w:t>3</w:t>
        </w:r>
        <w:r w:rsidRPr="001F2677">
          <w:rPr>
            <w:rFonts w:ascii="Times New Roman" w:hAnsi="Times New Roman" w:cs="Times New Roman"/>
            <w:noProof/>
            <w:sz w:val="24"/>
            <w:szCs w:val="24"/>
          </w:rPr>
          <w:fldChar w:fldCharType="end"/>
        </w:r>
      </w:p>
    </w:sdtContent>
  </w:sdt>
  <w:p w14:paraId="6BE1E05C" w14:textId="77777777" w:rsidR="001F2677" w:rsidRDefault="001F2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7C"/>
    <w:rsid w:val="000A4A2E"/>
    <w:rsid w:val="000D426B"/>
    <w:rsid w:val="000F033D"/>
    <w:rsid w:val="00115AF6"/>
    <w:rsid w:val="001228BB"/>
    <w:rsid w:val="00140699"/>
    <w:rsid w:val="00156979"/>
    <w:rsid w:val="00163610"/>
    <w:rsid w:val="001C0529"/>
    <w:rsid w:val="001F2677"/>
    <w:rsid w:val="00230E7F"/>
    <w:rsid w:val="002317AD"/>
    <w:rsid w:val="00250DB8"/>
    <w:rsid w:val="00265C5A"/>
    <w:rsid w:val="002A7A0A"/>
    <w:rsid w:val="002B22EF"/>
    <w:rsid w:val="002B7A1B"/>
    <w:rsid w:val="00304BFE"/>
    <w:rsid w:val="003511E9"/>
    <w:rsid w:val="0037384C"/>
    <w:rsid w:val="003C088C"/>
    <w:rsid w:val="003D190D"/>
    <w:rsid w:val="00401C1C"/>
    <w:rsid w:val="004330A9"/>
    <w:rsid w:val="00474861"/>
    <w:rsid w:val="004804D5"/>
    <w:rsid w:val="00495246"/>
    <w:rsid w:val="004B1C14"/>
    <w:rsid w:val="004E53E7"/>
    <w:rsid w:val="00571ADE"/>
    <w:rsid w:val="005751AA"/>
    <w:rsid w:val="0058452C"/>
    <w:rsid w:val="0058463E"/>
    <w:rsid w:val="005E357D"/>
    <w:rsid w:val="00673B6C"/>
    <w:rsid w:val="00675C01"/>
    <w:rsid w:val="006973F2"/>
    <w:rsid w:val="006C1075"/>
    <w:rsid w:val="006D56B5"/>
    <w:rsid w:val="006F4F50"/>
    <w:rsid w:val="00720396"/>
    <w:rsid w:val="00734DD5"/>
    <w:rsid w:val="007605EE"/>
    <w:rsid w:val="00786C35"/>
    <w:rsid w:val="007B4346"/>
    <w:rsid w:val="007C24DE"/>
    <w:rsid w:val="007D0A7C"/>
    <w:rsid w:val="007E7FB4"/>
    <w:rsid w:val="008925EE"/>
    <w:rsid w:val="00941D93"/>
    <w:rsid w:val="00943FBB"/>
    <w:rsid w:val="009652B3"/>
    <w:rsid w:val="009A10BF"/>
    <w:rsid w:val="009F314F"/>
    <w:rsid w:val="00A0380B"/>
    <w:rsid w:val="00A0712B"/>
    <w:rsid w:val="00A11463"/>
    <w:rsid w:val="00A3046E"/>
    <w:rsid w:val="00A630FC"/>
    <w:rsid w:val="00B53008"/>
    <w:rsid w:val="00BB120F"/>
    <w:rsid w:val="00BB4328"/>
    <w:rsid w:val="00BC03D0"/>
    <w:rsid w:val="00BC1C7A"/>
    <w:rsid w:val="00BC42DC"/>
    <w:rsid w:val="00BE124B"/>
    <w:rsid w:val="00BE1CB0"/>
    <w:rsid w:val="00BF049A"/>
    <w:rsid w:val="00C2276C"/>
    <w:rsid w:val="00C3514A"/>
    <w:rsid w:val="00C3747F"/>
    <w:rsid w:val="00C61A6D"/>
    <w:rsid w:val="00C97837"/>
    <w:rsid w:val="00D827BC"/>
    <w:rsid w:val="00D9786F"/>
    <w:rsid w:val="00DD1E5A"/>
    <w:rsid w:val="00DD6C11"/>
    <w:rsid w:val="00DF24A2"/>
    <w:rsid w:val="00DF4337"/>
    <w:rsid w:val="00E64248"/>
    <w:rsid w:val="00E94773"/>
    <w:rsid w:val="00F713F5"/>
    <w:rsid w:val="00F90133"/>
    <w:rsid w:val="00FA6715"/>
    <w:rsid w:val="00FB2F74"/>
    <w:rsid w:val="00FC3605"/>
    <w:rsid w:val="00FC5324"/>
    <w:rsid w:val="00FE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025"/>
  <w15:chartTrackingRefBased/>
  <w15:docId w15:val="{4FF9D6B9-A537-4C57-91C7-453D0DBD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77"/>
  </w:style>
  <w:style w:type="paragraph" w:styleId="Footer">
    <w:name w:val="footer"/>
    <w:basedOn w:val="Normal"/>
    <w:link w:val="FooterChar"/>
    <w:uiPriority w:val="99"/>
    <w:unhideWhenUsed/>
    <w:rsid w:val="001F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2021-04-11T00:26:00Z</dcterms:created>
  <dcterms:modified xsi:type="dcterms:W3CDTF">2021-04-11T00:26:00Z</dcterms:modified>
</cp:coreProperties>
</file>